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6E7" w14:textId="77777777" w:rsidR="0060524A" w:rsidRPr="006E3824" w:rsidRDefault="00153983" w:rsidP="00E1243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OSNOVNA ŠKOLA VLADIMIRA NAZORA</w:t>
      </w:r>
    </w:p>
    <w:p w14:paraId="4A8BA93F" w14:textId="41C0FFD2" w:rsidR="00312464" w:rsidRPr="006E3824" w:rsidRDefault="00312464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Jordanovac 23, 10000 Zagreb</w:t>
      </w:r>
    </w:p>
    <w:p w14:paraId="2422F5F4" w14:textId="77777777" w:rsidR="00B97043" w:rsidRPr="006E3824" w:rsidRDefault="00B9704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26AE4811" w14:textId="4C5EF820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KLASA: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112-0</w:t>
      </w:r>
      <w:r w:rsidR="00671941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2/23-01/</w:t>
      </w:r>
      <w:r w:rsidR="007F7F58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</w:t>
      </w:r>
    </w:p>
    <w:p w14:paraId="070F712C" w14:textId="35DEE29C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URBROJ: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251-149-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23-1</w:t>
      </w:r>
    </w:p>
    <w:p w14:paraId="767552EA" w14:textId="62AE9118" w:rsidR="001E5BB3" w:rsidRPr="006E3824" w:rsidRDefault="009C3536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Zagreb,</w:t>
      </w:r>
      <w:r w:rsidR="0025206C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="00FD3C48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04. listopada 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202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.</w:t>
      </w:r>
    </w:p>
    <w:p w14:paraId="20457195" w14:textId="77777777" w:rsidR="00E12432" w:rsidRPr="006E3824" w:rsidRDefault="00E12432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67F5839C" w14:textId="4C3692EE" w:rsidR="001E5BB3" w:rsidRPr="00FD3C48" w:rsidRDefault="00B97043" w:rsidP="00BE12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</w:t>
      </w:r>
      <w:r w:rsidR="00CC02CB" w:rsidRPr="006E3824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>Pravilni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 xml:space="preserve"> o odgovarajućoj vrsti obrazovanja učitelja i stručnih suradnika u osnovnoj školi (''Narodne novine'' broj 06/19, 75/20)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 xml:space="preserve">i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Pravilnika o načinu i postupku zapošljavanja u Osnovnoj školi Vladimira Nazora, ravnatelj Osnovne škole Vladimira Nazora, Jordanovac 23, Zagreb raspisuje  </w:t>
      </w:r>
    </w:p>
    <w:p w14:paraId="50C6F6E6" w14:textId="77777777" w:rsidR="001E5BB3" w:rsidRPr="006E3824" w:rsidRDefault="001E5BB3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24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8112795" w14:textId="66FB78DF" w:rsidR="004200DB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ZA RADNO MJESTO  - UČITELJ/ICA</w:t>
      </w:r>
      <w:r w:rsidR="007F7F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TJELESNE I ZDRAVSTVENE KULTURE</w:t>
      </w:r>
    </w:p>
    <w:p w14:paraId="5F35384E" w14:textId="0B84E35A" w:rsidR="00B97043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4B2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izvršitelj/</w:t>
      </w:r>
      <w:proofErr w:type="spellStart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ica</w:t>
      </w:r>
      <w:proofErr w:type="spellEnd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200DB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824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određeno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F7F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puno radno vrijeme</w:t>
      </w:r>
      <w:r w:rsidR="005327C0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F7F5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sati tjedno</w:t>
      </w:r>
    </w:p>
    <w:p w14:paraId="6D15ED70" w14:textId="77777777" w:rsidR="00B97043" w:rsidRPr="006E3824" w:rsidRDefault="00B97043" w:rsidP="00D24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0F14A5" w14:textId="62B8903B" w:rsidR="001E5BB3" w:rsidRPr="006E3824" w:rsidRDefault="001E5BB3" w:rsidP="004200D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Uvjeti</w:t>
      </w:r>
      <w:r w:rsidR="004200DB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zasnivanje radnog odnosa: </w:t>
      </w:r>
    </w:p>
    <w:p w14:paraId="0128979E" w14:textId="77777777" w:rsidR="0020505F" w:rsidRPr="006E3824" w:rsidRDefault="0020505F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opći uvjeti sukladno općim propisima o radu </w:t>
      </w:r>
    </w:p>
    <w:p w14:paraId="60B294EC" w14:textId="1AAFED80" w:rsidR="0020505F" w:rsidRPr="006E3824" w:rsidRDefault="0020505F" w:rsidP="00CC02C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- posebni uvjeti propisani Zakonom o odgoju i obrazovanju u osnovnoj i srednjoj školi</w:t>
      </w:r>
      <w:r w:rsidR="004200D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(''Narodne novine'' broj </w:t>
      </w:r>
      <w:r w:rsidR="00CC02C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 i Pravilnikom o odgovarajućoj vrsti obrazovanja učitelja i stručnih suradnika u osnovnoj školi (''Narodne novine'' broj 06/19</w:t>
      </w:r>
      <w:r w:rsidR="00134E51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, 75/20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5256C4" w14:textId="77777777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04A82" w14:textId="1D53A6E3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Radno </w:t>
      </w:r>
      <w:r w:rsidR="002A0CB5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skustvo: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važno</w:t>
      </w:r>
    </w:p>
    <w:p w14:paraId="4460B39A" w14:textId="20B9A669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Probni rad: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dana </w:t>
      </w:r>
    </w:p>
    <w:p w14:paraId="6CABAFA3" w14:textId="77777777" w:rsidR="0020505F" w:rsidRPr="006E3824" w:rsidRDefault="0020505F" w:rsidP="00E12432">
      <w:pPr>
        <w:spacing w:before="100" w:beforeAutospacing="1"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1B41C" w14:textId="22C28EA4" w:rsidR="001E5BB3" w:rsidRPr="006E3824" w:rsidRDefault="001E5BB3" w:rsidP="00E124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20505F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="00063C5C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osobne podatke podnositelja prijave (osobno ime, adresa stanovanja, broj telefona, odnosno mobitela, e-mail adresa) i naziv radnog mjesta na koje se prijavljuje</w:t>
      </w:r>
      <w:r w:rsidR="00F70985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priložiti:</w:t>
      </w:r>
    </w:p>
    <w:p w14:paraId="14C1C01B" w14:textId="0815EC78" w:rsidR="004200DB" w:rsidRPr="006E3824" w:rsidRDefault="004200DB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14:paraId="4609A024" w14:textId="554D625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7A5151F4" w14:textId="74B8AEB3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1CC1E56B" w14:textId="48EE0A9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558B0360" w14:textId="19783E2D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Zakona s naznakom roka izdavanja, 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9FE766E" w14:textId="66E74DD7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3C48" w:rsidRP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(ne starije od dana objave natječaja)</w:t>
      </w:r>
    </w:p>
    <w:p w14:paraId="0D875591" w14:textId="2CE2864B" w:rsidR="00804B84" w:rsidRPr="006E3824" w:rsidRDefault="001E5BB3" w:rsidP="0042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hAnsi="Times New Roman" w:cs="Times New Roman"/>
          <w:sz w:val="24"/>
          <w:szCs w:val="24"/>
        </w:rPr>
        <w:t>Navedene isprave odnosno prilozi dostavljaju se u</w:t>
      </w:r>
      <w:r w:rsidR="006E3824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preslici.</w:t>
      </w:r>
      <w:r w:rsidR="00063C5C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E38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B84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78/93, 29/94, 162/98, 16/07, 75/09, 120/16, 57/22).</w:t>
      </w:r>
    </w:p>
    <w:p w14:paraId="667A5BEF" w14:textId="2F9D4800" w:rsidR="00840527" w:rsidRPr="006E3824" w:rsidRDefault="00840527" w:rsidP="00804B84">
      <w:pPr>
        <w:pStyle w:val="box8249682"/>
        <w:spacing w:after="161" w:afterAutospacing="0"/>
        <w:jc w:val="both"/>
        <w:rPr>
          <w:color w:val="000000"/>
        </w:rPr>
      </w:pPr>
      <w:r w:rsidRPr="006E3824">
        <w:rPr>
          <w:color w:val="000000" w:themeColor="text1"/>
        </w:rPr>
        <w:t>Osobe koje se pozivaju na pravo prednosti sukladno članku 102. Zakona o hrvatskim braniteljima iz Domovinskog rata i članovima njihovih obitelji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="00625BC3" w:rsidRPr="006E3824">
        <w:rPr>
          <w:color w:val="000000" w:themeColor="text1"/>
        </w:rPr>
        <w:t xml:space="preserve"> </w:t>
      </w:r>
      <w:r w:rsidR="00804B84" w:rsidRPr="006E3824">
        <w:rPr>
          <w:color w:val="000000" w:themeColor="text1"/>
        </w:rPr>
        <w:t>broj</w:t>
      </w:r>
      <w:r w:rsidRPr="006E3824">
        <w:rPr>
          <w:color w:val="000000" w:themeColor="text1"/>
        </w:rPr>
        <w:t xml:space="preserve"> 121/17, </w:t>
      </w:r>
      <w:r w:rsidRPr="006E3824">
        <w:rPr>
          <w:color w:val="000000" w:themeColor="text1"/>
        </w:rPr>
        <w:lastRenderedPageBreak/>
        <w:t>98/19, 84/21), članku 48. f Zakona o zaštiti vojnih i civilnih invalida rata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33/92, 77/92, 27/93, 58/93, 2/94, 76/94, 108/95, 108/96, 82/01, 103/03 i 148/13, 98/19), članku 9. Zakona o profesionalnoj rehabilitaciji i zapošljavanju osoba s invaliditetom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D60F03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157/13, 152/14, 39/18, 32/20) te </w:t>
      </w:r>
      <w:r w:rsidRPr="006E3824">
        <w:rPr>
          <w:color w:val="231F20"/>
        </w:rPr>
        <w:t>članku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84/21), </w:t>
      </w:r>
      <w:r w:rsidRPr="006E38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789AF03" w14:textId="1E87BBF6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E3824">
        <w:rPr>
          <w:color w:val="231F20"/>
        </w:rPr>
        <w:t>Osobe koje ostvaruju pravo prednosti pri zapošljavanju u skladu s člankom 102. Zakona o hrvatskim braniteljima iz Domovinskog rata i članovima njihovih obitelji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121/17, 98/19, 84/21), uz prijavu na natječaj dužne su priložiti i dokaze propisane člankom 103. stavak 1. Zakona o hrvatskim braniteljima iz Domovinskog rata i članovima njihovih obitelji</w:t>
      </w:r>
      <w:r w:rsidR="00D60F03" w:rsidRPr="006E3824">
        <w:rPr>
          <w:color w:val="231F20"/>
        </w:rPr>
        <w:t xml:space="preserve">. </w:t>
      </w:r>
      <w:r w:rsidRPr="006E3824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826E369" w14:textId="77777777" w:rsidR="004200DB" w:rsidRPr="006E3824" w:rsidRDefault="000406BF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8" w:history="1">
        <w:r w:rsidR="00AD29F0" w:rsidRPr="006E382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3D0DF1FB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r w:rsidRPr="006E3824">
        <w:rPr>
          <w:color w:val="231F20"/>
        </w:rPr>
        <w:t>Osobe koje ostvaruju pravo prednosti pri zapošljavanju u skladu s člankom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</w:t>
      </w:r>
      <w:r w:rsidR="00625BC3" w:rsidRPr="006E3824">
        <w:rPr>
          <w:color w:val="231F20"/>
        </w:rPr>
        <w:t xml:space="preserve"> </w:t>
      </w:r>
      <w:r w:rsidRPr="006E3824">
        <w:rPr>
          <w:color w:val="231F20"/>
        </w:rPr>
        <w:t>84/21), uz prijavu na natječaj dužne su u prijavi na natječaj pozvati se na to pravo i uz prijavu dostaviti i dokaze iz stavka 1. članka 49. Zakona o civilnim stradalnicima iz Domovinskog rata</w:t>
      </w:r>
      <w:r w:rsidR="00D60F03" w:rsidRPr="006E3824">
        <w:rPr>
          <w:color w:val="231F20"/>
        </w:rPr>
        <w:t>.</w:t>
      </w:r>
      <w:r w:rsidRPr="006E3824">
        <w:rPr>
          <w:color w:val="231F20"/>
        </w:rPr>
        <w:t xml:space="preserve"> </w:t>
      </w:r>
    </w:p>
    <w:p w14:paraId="0D674AB9" w14:textId="77777777" w:rsidR="00840527" w:rsidRPr="006E3824" w:rsidRDefault="00840527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0946A518" w:rsidR="00ED1819" w:rsidRPr="006E3824" w:rsidRDefault="00625BC3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  <w:r w:rsidR="001E5BB3"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1E5BB3"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1E5BB3" w:rsidRPr="006E3824">
        <w:rPr>
          <w:rFonts w:ascii="Times New Roman" w:hAnsi="Times New Roman" w:cs="Times New Roman"/>
          <w:sz w:val="24"/>
          <w:szCs w:val="24"/>
        </w:rPr>
        <w:t xml:space="preserve"> koji/a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6E3824" w:rsidRPr="006E38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="001E5BB3" w:rsidRPr="006E3824">
        <w:rPr>
          <w:rFonts w:ascii="Times New Roman" w:hAnsi="Times New Roman" w:cs="Times New Roman"/>
          <w:sz w:val="24"/>
          <w:szCs w:val="24"/>
        </w:rPr>
        <w:t>dužan/a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0520E8" w:rsidRPr="006E3824">
        <w:rPr>
          <w:rFonts w:ascii="Times New Roman" w:hAnsi="Times New Roman" w:cs="Times New Roman"/>
          <w:sz w:val="24"/>
          <w:szCs w:val="24"/>
        </w:rPr>
        <w:t>. Ako kandidat ne pristupi vrednovanju, smatra se da je povukao prijavu na natječaj.</w:t>
      </w:r>
    </w:p>
    <w:p w14:paraId="78F9D0A5" w14:textId="71D71390" w:rsidR="0022163A" w:rsidRPr="006E3824" w:rsidRDefault="0022163A" w:rsidP="00804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Obavijest o datumu i vremenu procjene odnosno testiranja bit će objavljeni putem mrežne stranice školske ustanove.</w:t>
      </w:r>
    </w:p>
    <w:p w14:paraId="010F3D12" w14:textId="470C1ED3" w:rsidR="001E5BB3" w:rsidRPr="006E3824" w:rsidRDefault="001E5BB3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E3824">
        <w:rPr>
          <w:rFonts w:ascii="Times New Roman" w:hAnsi="Times New Roman" w:cs="Times New Roman"/>
          <w:sz w:val="24"/>
          <w:szCs w:val="24"/>
        </w:rPr>
        <w:t xml:space="preserve">daje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E38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370751E7" w14:textId="63C48DAF" w:rsidR="0087386F" w:rsidRPr="006E3824" w:rsidRDefault="0087386F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Nepravodobne i nepotpune prijave neće se razmatrati. Osobe koje ne ulaze na listu kandidata škola ne obavještava o razlozima istog.</w:t>
      </w:r>
    </w:p>
    <w:p w14:paraId="4F317288" w14:textId="76CC4BA1" w:rsidR="0087386F" w:rsidRPr="006E3824" w:rsidRDefault="0087386F" w:rsidP="00B6132C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10" w:history="1">
        <w:r w:rsidR="002A0CB5"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http://os-vnazora-zg.skole.hr/</w:t>
        </w:r>
      </w:hyperlink>
      <w:r w:rsidR="002A0CB5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AF9A" w14:textId="4E304A06" w:rsidR="000520E8" w:rsidRPr="006E3824" w:rsidRDefault="002A0CB5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Rok za podnošenje prijave je osam (8) dana od dana objave natječaja na mrežnim stranicama i oglasnim pločama Hrvatskog zavoda za zapošljavanje i Škole. 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neposredno</w:t>
      </w:r>
      <w:r w:rsidR="0025206C" w:rsidRPr="006E3824">
        <w:rPr>
          <w:rFonts w:ascii="Times New Roman" w:hAnsi="Times New Roman" w:cs="Times New Roman"/>
          <w:b/>
          <w:bCs/>
          <w:sz w:val="24"/>
          <w:szCs w:val="24"/>
        </w:rPr>
        <w:t xml:space="preserve"> ili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poštom na adresu</w:t>
      </w:r>
      <w:r w:rsidR="000520E8" w:rsidRPr="006E3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DFE3AE" w14:textId="3C03B8AB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OSNOVNA ŠKOLA VLADIMIRA NAZORA</w:t>
      </w:r>
    </w:p>
    <w:p w14:paraId="4402305C" w14:textId="49DCC82F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lastRenderedPageBreak/>
        <w:t>JORDANOVAC 23</w:t>
      </w:r>
      <w:r w:rsidR="002A0CB5" w:rsidRPr="006E3824">
        <w:rPr>
          <w:rFonts w:ascii="Times New Roman" w:hAnsi="Times New Roman" w:cs="Times New Roman"/>
          <w:sz w:val="24"/>
          <w:szCs w:val="24"/>
        </w:rPr>
        <w:t xml:space="preserve">, </w:t>
      </w:r>
      <w:r w:rsidRPr="006E3824">
        <w:rPr>
          <w:rFonts w:ascii="Times New Roman" w:hAnsi="Times New Roman" w:cs="Times New Roman"/>
          <w:sz w:val="24"/>
          <w:szCs w:val="24"/>
        </w:rPr>
        <w:t>10 000 ZAGREB</w:t>
      </w:r>
    </w:p>
    <w:p w14:paraId="58FEA9A6" w14:textId="64246FFD" w:rsidR="000520E8" w:rsidRPr="006E3824" w:rsidRDefault="000520E8" w:rsidP="002A0CB5">
      <w:pPr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s naznakom: „za natječaj – UČITELJ/ICA</w:t>
      </w:r>
      <w:r w:rsidR="007F7F58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  <w:r w:rsidRPr="006E3824">
        <w:rPr>
          <w:rFonts w:ascii="Times New Roman" w:hAnsi="Times New Roman" w:cs="Times New Roman"/>
          <w:sz w:val="24"/>
          <w:szCs w:val="24"/>
        </w:rPr>
        <w:t>“</w:t>
      </w:r>
    </w:p>
    <w:p w14:paraId="2A52D194" w14:textId="463EE70B" w:rsidR="009C3536" w:rsidRPr="006E3824" w:rsidRDefault="009C3536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AFDD" w14:textId="77777777" w:rsidR="00E12432" w:rsidRPr="006E3824" w:rsidRDefault="009C3536" w:rsidP="00E124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b/>
          <w:bCs/>
          <w:sz w:val="24"/>
          <w:szCs w:val="24"/>
        </w:rPr>
        <w:t>RAVNATELJ</w:t>
      </w:r>
    </w:p>
    <w:p w14:paraId="7AE25C8D" w14:textId="77777777" w:rsidR="00E12432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26763" w14:textId="02EA8AFA" w:rsidR="009C3536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________________</w:t>
      </w:r>
    </w:p>
    <w:p w14:paraId="1FDC8B00" w14:textId="2B593EB0" w:rsidR="009C3536" w:rsidRPr="006E3824" w:rsidRDefault="009C3536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  <w:t>mr. Ivica Brkić</w:t>
      </w:r>
    </w:p>
    <w:sectPr w:rsidR="009C3536" w:rsidRPr="006E3824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840A" w14:textId="77777777" w:rsidR="000406BF" w:rsidRDefault="000406BF" w:rsidP="00804B84">
      <w:pPr>
        <w:spacing w:after="0" w:line="240" w:lineRule="auto"/>
      </w:pPr>
      <w:r>
        <w:separator/>
      </w:r>
    </w:p>
  </w:endnote>
  <w:endnote w:type="continuationSeparator" w:id="0">
    <w:p w14:paraId="7B145FA3" w14:textId="77777777" w:rsidR="000406BF" w:rsidRDefault="000406BF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9017"/>
      <w:docPartObj>
        <w:docPartGallery w:val="Page Numbers (Bottom of Page)"/>
        <w:docPartUnique/>
      </w:docPartObj>
    </w:sdtPr>
    <w:sdtEndPr/>
    <w:sdtContent>
      <w:p w14:paraId="51389169" w14:textId="3A725866" w:rsidR="00804B84" w:rsidRDefault="00804B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1C2C1" w14:textId="77777777" w:rsidR="00804B84" w:rsidRDefault="00804B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0ABE" w14:textId="77777777" w:rsidR="000406BF" w:rsidRDefault="000406BF" w:rsidP="00804B84">
      <w:pPr>
        <w:spacing w:after="0" w:line="240" w:lineRule="auto"/>
      </w:pPr>
      <w:r>
        <w:separator/>
      </w:r>
    </w:p>
  </w:footnote>
  <w:footnote w:type="continuationSeparator" w:id="0">
    <w:p w14:paraId="4C16F68C" w14:textId="77777777" w:rsidR="000406BF" w:rsidRDefault="000406BF" w:rsidP="008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3EF"/>
    <w:multiLevelType w:val="hybridMultilevel"/>
    <w:tmpl w:val="97CE4D58"/>
    <w:lvl w:ilvl="0" w:tplc="8E9C58F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A36"/>
    <w:multiLevelType w:val="hybridMultilevel"/>
    <w:tmpl w:val="BE565F4E"/>
    <w:lvl w:ilvl="0" w:tplc="A44A2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3353345"/>
    <w:multiLevelType w:val="hybridMultilevel"/>
    <w:tmpl w:val="234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C15"/>
    <w:multiLevelType w:val="hybridMultilevel"/>
    <w:tmpl w:val="510A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7447"/>
    <w:multiLevelType w:val="hybridMultilevel"/>
    <w:tmpl w:val="F9DCFB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A67"/>
    <w:multiLevelType w:val="hybridMultilevel"/>
    <w:tmpl w:val="1F1A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3503"/>
    <w:multiLevelType w:val="hybridMultilevel"/>
    <w:tmpl w:val="549C5CDC"/>
    <w:lvl w:ilvl="0" w:tplc="E0DC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34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694870">
    <w:abstractNumId w:val="7"/>
  </w:num>
  <w:num w:numId="4" w16cid:durableId="1441142167">
    <w:abstractNumId w:val="9"/>
  </w:num>
  <w:num w:numId="5" w16cid:durableId="176379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123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054252">
    <w:abstractNumId w:val="0"/>
  </w:num>
  <w:num w:numId="8" w16cid:durableId="620956500">
    <w:abstractNumId w:val="5"/>
  </w:num>
  <w:num w:numId="9" w16cid:durableId="2027125826">
    <w:abstractNumId w:val="6"/>
  </w:num>
  <w:num w:numId="10" w16cid:durableId="2056879998">
    <w:abstractNumId w:val="1"/>
  </w:num>
  <w:num w:numId="11" w16cid:durableId="1748573169">
    <w:abstractNumId w:val="3"/>
  </w:num>
  <w:num w:numId="12" w16cid:durableId="1807701025">
    <w:abstractNumId w:val="4"/>
  </w:num>
  <w:num w:numId="13" w16cid:durableId="256792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406BF"/>
    <w:rsid w:val="000520E8"/>
    <w:rsid w:val="0005517E"/>
    <w:rsid w:val="00063C5C"/>
    <w:rsid w:val="00093374"/>
    <w:rsid w:val="00095B65"/>
    <w:rsid w:val="000C75F4"/>
    <w:rsid w:val="000F2A2E"/>
    <w:rsid w:val="001074B2"/>
    <w:rsid w:val="00120A2A"/>
    <w:rsid w:val="00124542"/>
    <w:rsid w:val="00134863"/>
    <w:rsid w:val="00134E51"/>
    <w:rsid w:val="00153983"/>
    <w:rsid w:val="00197C9F"/>
    <w:rsid w:val="001A188C"/>
    <w:rsid w:val="001C4F6E"/>
    <w:rsid w:val="001E5BB3"/>
    <w:rsid w:val="001F4039"/>
    <w:rsid w:val="0020505F"/>
    <w:rsid w:val="0022163A"/>
    <w:rsid w:val="002410A6"/>
    <w:rsid w:val="00246099"/>
    <w:rsid w:val="0025206C"/>
    <w:rsid w:val="00253387"/>
    <w:rsid w:val="002717E7"/>
    <w:rsid w:val="002A0CB5"/>
    <w:rsid w:val="002A5120"/>
    <w:rsid w:val="002B70DB"/>
    <w:rsid w:val="002C09AB"/>
    <w:rsid w:val="002F2D39"/>
    <w:rsid w:val="002F4BFE"/>
    <w:rsid w:val="002F4DDF"/>
    <w:rsid w:val="00312464"/>
    <w:rsid w:val="00314263"/>
    <w:rsid w:val="00381F0F"/>
    <w:rsid w:val="003964F4"/>
    <w:rsid w:val="003A0556"/>
    <w:rsid w:val="003A5C2F"/>
    <w:rsid w:val="003B6821"/>
    <w:rsid w:val="003D35B0"/>
    <w:rsid w:val="003E263D"/>
    <w:rsid w:val="003E3FBB"/>
    <w:rsid w:val="003F5F4D"/>
    <w:rsid w:val="00403220"/>
    <w:rsid w:val="004200DB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7C0"/>
    <w:rsid w:val="00532C96"/>
    <w:rsid w:val="00543128"/>
    <w:rsid w:val="005649BB"/>
    <w:rsid w:val="005655A6"/>
    <w:rsid w:val="005731BA"/>
    <w:rsid w:val="005A2811"/>
    <w:rsid w:val="005D1358"/>
    <w:rsid w:val="005D5851"/>
    <w:rsid w:val="005D6DFF"/>
    <w:rsid w:val="0060524A"/>
    <w:rsid w:val="006134F5"/>
    <w:rsid w:val="00616C93"/>
    <w:rsid w:val="00625BC3"/>
    <w:rsid w:val="0064585F"/>
    <w:rsid w:val="00651063"/>
    <w:rsid w:val="00671941"/>
    <w:rsid w:val="006776A9"/>
    <w:rsid w:val="00692E08"/>
    <w:rsid w:val="006A3995"/>
    <w:rsid w:val="006B0AA1"/>
    <w:rsid w:val="006B4CA7"/>
    <w:rsid w:val="006C0ECD"/>
    <w:rsid w:val="006D2669"/>
    <w:rsid w:val="006E00BC"/>
    <w:rsid w:val="006E3824"/>
    <w:rsid w:val="006E77AF"/>
    <w:rsid w:val="0070371D"/>
    <w:rsid w:val="00706940"/>
    <w:rsid w:val="00726DBF"/>
    <w:rsid w:val="007306CE"/>
    <w:rsid w:val="00731785"/>
    <w:rsid w:val="007337AD"/>
    <w:rsid w:val="00734CF0"/>
    <w:rsid w:val="00745AB2"/>
    <w:rsid w:val="00754F8E"/>
    <w:rsid w:val="00763BDF"/>
    <w:rsid w:val="00783F14"/>
    <w:rsid w:val="007A31F8"/>
    <w:rsid w:val="007E188C"/>
    <w:rsid w:val="007E6F78"/>
    <w:rsid w:val="007F7F58"/>
    <w:rsid w:val="00804B84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661A"/>
    <w:rsid w:val="008704D5"/>
    <w:rsid w:val="00872323"/>
    <w:rsid w:val="0087386F"/>
    <w:rsid w:val="008873F9"/>
    <w:rsid w:val="008A3314"/>
    <w:rsid w:val="008A624B"/>
    <w:rsid w:val="008B2DA1"/>
    <w:rsid w:val="008C250C"/>
    <w:rsid w:val="008D6A1F"/>
    <w:rsid w:val="008E2F85"/>
    <w:rsid w:val="008E3268"/>
    <w:rsid w:val="008E649E"/>
    <w:rsid w:val="008F5954"/>
    <w:rsid w:val="00912D79"/>
    <w:rsid w:val="00943A4A"/>
    <w:rsid w:val="00947005"/>
    <w:rsid w:val="0094762B"/>
    <w:rsid w:val="009574E5"/>
    <w:rsid w:val="0097191C"/>
    <w:rsid w:val="00997A80"/>
    <w:rsid w:val="009B4AC6"/>
    <w:rsid w:val="009B5C92"/>
    <w:rsid w:val="009C3536"/>
    <w:rsid w:val="009F0217"/>
    <w:rsid w:val="00A13A15"/>
    <w:rsid w:val="00A14F95"/>
    <w:rsid w:val="00A16C37"/>
    <w:rsid w:val="00A25051"/>
    <w:rsid w:val="00A347D7"/>
    <w:rsid w:val="00A4697A"/>
    <w:rsid w:val="00A72431"/>
    <w:rsid w:val="00AD1794"/>
    <w:rsid w:val="00AD29F0"/>
    <w:rsid w:val="00AD6F04"/>
    <w:rsid w:val="00AE0E59"/>
    <w:rsid w:val="00AE299A"/>
    <w:rsid w:val="00AE3B8D"/>
    <w:rsid w:val="00AF335C"/>
    <w:rsid w:val="00B232F1"/>
    <w:rsid w:val="00B30CC0"/>
    <w:rsid w:val="00B4007E"/>
    <w:rsid w:val="00B45131"/>
    <w:rsid w:val="00B6132C"/>
    <w:rsid w:val="00B6321C"/>
    <w:rsid w:val="00B74554"/>
    <w:rsid w:val="00B7645B"/>
    <w:rsid w:val="00B819F1"/>
    <w:rsid w:val="00B92D6B"/>
    <w:rsid w:val="00B97043"/>
    <w:rsid w:val="00BA4611"/>
    <w:rsid w:val="00BA4C19"/>
    <w:rsid w:val="00BD3A4F"/>
    <w:rsid w:val="00BE04B8"/>
    <w:rsid w:val="00BE125E"/>
    <w:rsid w:val="00BE4E79"/>
    <w:rsid w:val="00BF0077"/>
    <w:rsid w:val="00C16D68"/>
    <w:rsid w:val="00C17B0B"/>
    <w:rsid w:val="00C47382"/>
    <w:rsid w:val="00C6719C"/>
    <w:rsid w:val="00C765AF"/>
    <w:rsid w:val="00C76E2F"/>
    <w:rsid w:val="00CA01C6"/>
    <w:rsid w:val="00CA089D"/>
    <w:rsid w:val="00CA4285"/>
    <w:rsid w:val="00CA6617"/>
    <w:rsid w:val="00CB7B5F"/>
    <w:rsid w:val="00CC02CB"/>
    <w:rsid w:val="00CC5A3E"/>
    <w:rsid w:val="00CC5C39"/>
    <w:rsid w:val="00CD2D45"/>
    <w:rsid w:val="00CD72F1"/>
    <w:rsid w:val="00D11506"/>
    <w:rsid w:val="00D24B36"/>
    <w:rsid w:val="00D325F0"/>
    <w:rsid w:val="00D60F03"/>
    <w:rsid w:val="00D94734"/>
    <w:rsid w:val="00DC182A"/>
    <w:rsid w:val="00DC521F"/>
    <w:rsid w:val="00DF4AE8"/>
    <w:rsid w:val="00E12432"/>
    <w:rsid w:val="00E16338"/>
    <w:rsid w:val="00E1753F"/>
    <w:rsid w:val="00E20676"/>
    <w:rsid w:val="00E70572"/>
    <w:rsid w:val="00E9392A"/>
    <w:rsid w:val="00EA04B8"/>
    <w:rsid w:val="00EC4A9E"/>
    <w:rsid w:val="00ED1819"/>
    <w:rsid w:val="00EE524D"/>
    <w:rsid w:val="00EF5C4F"/>
    <w:rsid w:val="00EF6C82"/>
    <w:rsid w:val="00F04453"/>
    <w:rsid w:val="00F07F83"/>
    <w:rsid w:val="00F24399"/>
    <w:rsid w:val="00F57047"/>
    <w:rsid w:val="00F63E2D"/>
    <w:rsid w:val="00F70985"/>
    <w:rsid w:val="00F95B1E"/>
    <w:rsid w:val="00F97B3F"/>
    <w:rsid w:val="00FA080B"/>
    <w:rsid w:val="00FD3C4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50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B84"/>
  </w:style>
  <w:style w:type="paragraph" w:styleId="Podnoje">
    <w:name w:val="footer"/>
    <w:basedOn w:val="Normal"/>
    <w:link w:val="Podno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vnazor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FB1C-B136-4AA6-B4C9-6DED29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Darja Jelić</cp:lastModifiedBy>
  <cp:revision>2</cp:revision>
  <cp:lastPrinted>2023-10-03T12:08:00Z</cp:lastPrinted>
  <dcterms:created xsi:type="dcterms:W3CDTF">2023-10-03T12:10:00Z</dcterms:created>
  <dcterms:modified xsi:type="dcterms:W3CDTF">2023-10-03T12:10:00Z</dcterms:modified>
</cp:coreProperties>
</file>