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9B" w:rsidRDefault="00C71476">
      <w:pPr>
        <w:rPr>
          <w:sz w:val="28"/>
          <w:szCs w:val="28"/>
        </w:rPr>
      </w:pPr>
      <w:r>
        <w:rPr>
          <w:sz w:val="28"/>
          <w:szCs w:val="28"/>
        </w:rPr>
        <w:t xml:space="preserve">           Poziv broj 1/2018  objavljen je 4. 5. 2018.</w:t>
      </w:r>
    </w:p>
    <w:p w:rsidR="00C71476" w:rsidRDefault="00C71476">
      <w:pPr>
        <w:rPr>
          <w:sz w:val="28"/>
          <w:szCs w:val="28"/>
        </w:rPr>
      </w:pPr>
      <w:r>
        <w:rPr>
          <w:sz w:val="28"/>
          <w:szCs w:val="28"/>
        </w:rPr>
        <w:t xml:space="preserve">            Rezultati odabira Poziva br. 1 od 17.5.2018.</w:t>
      </w:r>
    </w:p>
    <w:p w:rsidR="00C71476" w:rsidRDefault="00C714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Odabrane su sljedeće agencije:</w:t>
      </w:r>
    </w:p>
    <w:p w:rsidR="00C71476" w:rsidRDefault="00C71476">
      <w:pPr>
        <w:rPr>
          <w:sz w:val="28"/>
          <w:szCs w:val="28"/>
        </w:rPr>
      </w:pPr>
    </w:p>
    <w:p w:rsidR="00C71476" w:rsidRDefault="00C71476" w:rsidP="00C7147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Punim jedrima</w:t>
      </w:r>
    </w:p>
    <w:p w:rsidR="00C71476" w:rsidRDefault="00C71476" w:rsidP="00C7147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Licitar </w:t>
      </w:r>
      <w:proofErr w:type="spellStart"/>
      <w:r>
        <w:rPr>
          <w:sz w:val="28"/>
          <w:szCs w:val="28"/>
        </w:rPr>
        <w:t>travel</w:t>
      </w:r>
      <w:proofErr w:type="spellEnd"/>
    </w:p>
    <w:p w:rsidR="00C71476" w:rsidRDefault="00C71476" w:rsidP="00C7147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Euro ASAP </w:t>
      </w:r>
      <w:proofErr w:type="spellStart"/>
      <w:r>
        <w:rPr>
          <w:sz w:val="28"/>
          <w:szCs w:val="28"/>
        </w:rPr>
        <w:t>tours</w:t>
      </w:r>
      <w:proofErr w:type="spellEnd"/>
    </w:p>
    <w:p w:rsidR="00C71476" w:rsidRDefault="00C71476" w:rsidP="00C7147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Spektar</w:t>
      </w:r>
    </w:p>
    <w:p w:rsidR="00C71476" w:rsidRDefault="00C71476" w:rsidP="00C71476">
      <w:pPr>
        <w:rPr>
          <w:sz w:val="28"/>
          <w:szCs w:val="28"/>
        </w:rPr>
      </w:pPr>
      <w:r>
        <w:rPr>
          <w:sz w:val="28"/>
          <w:szCs w:val="28"/>
        </w:rPr>
        <w:t xml:space="preserve">Predstavljanje ponuda na koje ste pozvani (10 min. po ponudi) održat će se </w:t>
      </w:r>
    </w:p>
    <w:p w:rsidR="00C71476" w:rsidRDefault="00C71476" w:rsidP="00C71476">
      <w:pPr>
        <w:rPr>
          <w:sz w:val="28"/>
          <w:szCs w:val="28"/>
        </w:rPr>
      </w:pPr>
      <w:r>
        <w:rPr>
          <w:sz w:val="28"/>
          <w:szCs w:val="28"/>
        </w:rPr>
        <w:t>na zajedničkom roditeljskom sastanku u školi 24.5.2018. četvrtak, u 18.30 h</w:t>
      </w:r>
    </w:p>
    <w:p w:rsidR="00C71476" w:rsidRPr="00C71476" w:rsidRDefault="00C71476" w:rsidP="00C71476">
      <w:pPr>
        <w:rPr>
          <w:sz w:val="28"/>
          <w:szCs w:val="28"/>
        </w:rPr>
      </w:pPr>
      <w:r>
        <w:rPr>
          <w:sz w:val="28"/>
          <w:szCs w:val="28"/>
        </w:rPr>
        <w:t>u učionici kemije na drugom katu.</w:t>
      </w:r>
      <w:bookmarkStart w:id="0" w:name="_GoBack"/>
      <w:bookmarkEnd w:id="0"/>
    </w:p>
    <w:sectPr w:rsidR="00C71476" w:rsidRPr="00C71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C233F"/>
    <w:multiLevelType w:val="hybridMultilevel"/>
    <w:tmpl w:val="3F003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76"/>
    <w:rsid w:val="00463F9B"/>
    <w:rsid w:val="00C7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11AB0-5546-472A-AE77-1230DDC6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Korisnik3</cp:lastModifiedBy>
  <cp:revision>1</cp:revision>
  <dcterms:created xsi:type="dcterms:W3CDTF">2018-05-18T05:20:00Z</dcterms:created>
  <dcterms:modified xsi:type="dcterms:W3CDTF">2018-05-18T05:29:00Z</dcterms:modified>
</cp:coreProperties>
</file>