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C7" w:rsidRPr="009C4E2E" w:rsidRDefault="00C22AC7" w:rsidP="00880B78">
      <w:pPr>
        <w:jc w:val="both"/>
        <w:rPr>
          <w:sz w:val="22"/>
          <w:szCs w:val="22"/>
        </w:rPr>
      </w:pPr>
      <w:r w:rsidRPr="009C4E2E">
        <w:rPr>
          <w:sz w:val="22"/>
          <w:szCs w:val="22"/>
        </w:rPr>
        <w:t>REPUBLIKA HRVATSKA</w:t>
      </w:r>
    </w:p>
    <w:p w:rsidR="00C22AC7" w:rsidRPr="009C4E2E" w:rsidRDefault="00C22AC7" w:rsidP="00880B78">
      <w:pPr>
        <w:jc w:val="both"/>
        <w:rPr>
          <w:sz w:val="22"/>
          <w:szCs w:val="22"/>
        </w:rPr>
      </w:pPr>
      <w:r w:rsidRPr="009C4E2E">
        <w:rPr>
          <w:sz w:val="22"/>
          <w:szCs w:val="22"/>
        </w:rPr>
        <w:t>GRAD ZAGREB</w:t>
      </w:r>
    </w:p>
    <w:p w:rsidR="00C22AC7" w:rsidRPr="009C4E2E" w:rsidRDefault="00C22AC7" w:rsidP="00880B78">
      <w:pPr>
        <w:jc w:val="both"/>
        <w:rPr>
          <w:b/>
          <w:bCs/>
          <w:sz w:val="22"/>
          <w:szCs w:val="22"/>
        </w:rPr>
      </w:pPr>
      <w:r w:rsidRPr="009C4E2E">
        <w:rPr>
          <w:b/>
          <w:bCs/>
          <w:sz w:val="22"/>
          <w:szCs w:val="22"/>
        </w:rPr>
        <w:t>OSNOVNA ŠKOLA VLADIMIRA NAZORA</w:t>
      </w:r>
    </w:p>
    <w:p w:rsidR="00C22AC7" w:rsidRPr="009C4E2E" w:rsidRDefault="00C22AC7" w:rsidP="00880B78">
      <w:pPr>
        <w:jc w:val="both"/>
        <w:rPr>
          <w:sz w:val="22"/>
          <w:szCs w:val="22"/>
        </w:rPr>
      </w:pPr>
      <w:r w:rsidRPr="009C4E2E">
        <w:rPr>
          <w:sz w:val="22"/>
          <w:szCs w:val="22"/>
        </w:rPr>
        <w:t>JORDANOVAC 23</w:t>
      </w:r>
    </w:p>
    <w:p w:rsidR="00C22AC7" w:rsidRPr="009C4E2E" w:rsidRDefault="00C22AC7" w:rsidP="00880B78">
      <w:pPr>
        <w:jc w:val="both"/>
        <w:rPr>
          <w:sz w:val="22"/>
          <w:szCs w:val="22"/>
        </w:rPr>
      </w:pPr>
      <w:r w:rsidRPr="009C4E2E">
        <w:rPr>
          <w:sz w:val="22"/>
          <w:szCs w:val="22"/>
        </w:rPr>
        <w:t>10 000 ZAGREB</w:t>
      </w:r>
    </w:p>
    <w:p w:rsidR="00A77C09" w:rsidRPr="009C4E2E" w:rsidRDefault="00A77C09" w:rsidP="00880B78">
      <w:pPr>
        <w:jc w:val="both"/>
        <w:rPr>
          <w:sz w:val="22"/>
          <w:szCs w:val="22"/>
        </w:rPr>
      </w:pPr>
      <w:r w:rsidRPr="009C4E2E">
        <w:rPr>
          <w:sz w:val="22"/>
          <w:szCs w:val="22"/>
        </w:rPr>
        <w:t>KLASA: 602-04/19-01/1</w:t>
      </w:r>
      <w:r w:rsidR="001F573A">
        <w:rPr>
          <w:sz w:val="22"/>
          <w:szCs w:val="22"/>
        </w:rPr>
        <w:t>3</w:t>
      </w:r>
    </w:p>
    <w:p w:rsidR="00A77C09" w:rsidRPr="009C4E2E" w:rsidRDefault="00A77C09" w:rsidP="00880B78">
      <w:pPr>
        <w:jc w:val="both"/>
        <w:rPr>
          <w:sz w:val="22"/>
          <w:szCs w:val="22"/>
        </w:rPr>
      </w:pPr>
      <w:r w:rsidRPr="009C4E2E">
        <w:rPr>
          <w:sz w:val="22"/>
          <w:szCs w:val="22"/>
        </w:rPr>
        <w:t>UR.BROJ: 251-149-02-19-1</w:t>
      </w:r>
    </w:p>
    <w:p w:rsidR="00612196" w:rsidRPr="009C4E2E" w:rsidRDefault="00612196" w:rsidP="00880B78">
      <w:pPr>
        <w:jc w:val="both"/>
        <w:rPr>
          <w:sz w:val="22"/>
          <w:szCs w:val="22"/>
        </w:rPr>
      </w:pPr>
      <w:r w:rsidRPr="009C4E2E">
        <w:rPr>
          <w:sz w:val="22"/>
          <w:szCs w:val="22"/>
        </w:rPr>
        <w:t xml:space="preserve">U Zagrebu, </w:t>
      </w:r>
      <w:r w:rsidR="001F573A">
        <w:rPr>
          <w:sz w:val="22"/>
          <w:szCs w:val="22"/>
        </w:rPr>
        <w:t>23</w:t>
      </w:r>
      <w:r w:rsidRPr="009C4E2E">
        <w:rPr>
          <w:sz w:val="22"/>
          <w:szCs w:val="22"/>
        </w:rPr>
        <w:t>. listopada 2019. godine</w:t>
      </w:r>
    </w:p>
    <w:p w:rsidR="00C22AC7" w:rsidRPr="009C4E2E" w:rsidRDefault="00C22AC7" w:rsidP="00880B78">
      <w:pPr>
        <w:jc w:val="both"/>
        <w:rPr>
          <w:sz w:val="22"/>
          <w:szCs w:val="22"/>
        </w:rPr>
      </w:pPr>
    </w:p>
    <w:p w:rsidR="00C22AC7" w:rsidRPr="009C4E2E" w:rsidRDefault="00C22AC7" w:rsidP="00880B78">
      <w:pPr>
        <w:jc w:val="both"/>
        <w:rPr>
          <w:rStyle w:val="Neupadljivoisticanje"/>
          <w:sz w:val="22"/>
          <w:szCs w:val="22"/>
        </w:rPr>
      </w:pPr>
    </w:p>
    <w:p w:rsidR="00C22AC7" w:rsidRPr="009C4E2E" w:rsidRDefault="00C22AC7" w:rsidP="00880B78">
      <w:pPr>
        <w:jc w:val="both"/>
        <w:rPr>
          <w:rStyle w:val="Neupadljivoisticanje"/>
          <w:sz w:val="22"/>
          <w:szCs w:val="22"/>
        </w:rPr>
      </w:pPr>
      <w:r w:rsidRPr="009C4E2E">
        <w:rPr>
          <w:rStyle w:val="Neupadljivoisticanje"/>
          <w:sz w:val="22"/>
          <w:szCs w:val="22"/>
        </w:rPr>
        <w:t>Na temelju članka Pravilnika o načinu i postupku zapošljavanja u Osnovnoj školi Vladimira Nazora</w:t>
      </w:r>
      <w:r w:rsidR="00544F5B" w:rsidRPr="009C4E2E">
        <w:rPr>
          <w:rStyle w:val="Neupadljivoisticanje"/>
          <w:sz w:val="22"/>
          <w:szCs w:val="22"/>
        </w:rPr>
        <w:t xml:space="preserve"> </w:t>
      </w:r>
      <w:r w:rsidR="00CB00E1" w:rsidRPr="00CB00E1">
        <w:rPr>
          <w:i/>
          <w:iCs/>
          <w:color w:val="404040" w:themeColor="text1" w:themeTint="BF"/>
          <w:sz w:val="22"/>
          <w:szCs w:val="22"/>
        </w:rPr>
        <w:t xml:space="preserve"> (KLASA: 003-06/19-01/10  URBROJ:251-149-19-1) </w:t>
      </w:r>
      <w:bookmarkStart w:id="0" w:name="_GoBack"/>
      <w:bookmarkEnd w:id="0"/>
      <w:r w:rsidRPr="009C4E2E">
        <w:rPr>
          <w:rStyle w:val="Neupadljivoisticanje"/>
          <w:sz w:val="22"/>
          <w:szCs w:val="22"/>
        </w:rPr>
        <w:t>a vezano uz raspisani natječaja</w:t>
      </w:r>
      <w:r w:rsidR="00880B78" w:rsidRPr="009C4E2E">
        <w:rPr>
          <w:i/>
          <w:iCs/>
          <w:color w:val="404040" w:themeColor="text1" w:themeTint="BF"/>
          <w:sz w:val="22"/>
          <w:szCs w:val="22"/>
        </w:rPr>
        <w:t>)</w:t>
      </w:r>
      <w:r w:rsidRPr="009C4E2E">
        <w:rPr>
          <w:i/>
          <w:iCs/>
          <w:color w:val="404040" w:themeColor="text1" w:themeTint="BF"/>
          <w:sz w:val="22"/>
          <w:szCs w:val="22"/>
        </w:rPr>
        <w:t xml:space="preserve"> od 04. listopada 2019.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učitelj/ica</w:t>
      </w:r>
      <w:r w:rsidR="001F573A">
        <w:rPr>
          <w:rStyle w:val="Neupadljivoisticanje"/>
          <w:b/>
          <w:bCs/>
          <w:sz w:val="22"/>
          <w:szCs w:val="22"/>
        </w:rPr>
        <w:t xml:space="preserve"> razredne nastave u produženom boravku</w:t>
      </w:r>
      <w:r w:rsidRPr="009C4E2E">
        <w:rPr>
          <w:rStyle w:val="Neupadljivoisticanje"/>
          <w:b/>
          <w:bCs/>
          <w:sz w:val="22"/>
          <w:szCs w:val="22"/>
        </w:rPr>
        <w:t>,</w:t>
      </w:r>
      <w:r w:rsidR="001F573A">
        <w:rPr>
          <w:rStyle w:val="Neupadljivoisticanje"/>
          <w:b/>
          <w:bCs/>
          <w:sz w:val="22"/>
          <w:szCs w:val="22"/>
        </w:rPr>
        <w:t xml:space="preserve"> </w:t>
      </w:r>
      <w:r w:rsidRPr="009C4E2E">
        <w:rPr>
          <w:rStyle w:val="Neupadljivoisticanje"/>
          <w:b/>
          <w:bCs/>
          <w:sz w:val="22"/>
          <w:szCs w:val="22"/>
        </w:rPr>
        <w:t>puno</w:t>
      </w:r>
      <w:r w:rsidR="001F573A">
        <w:rPr>
          <w:rStyle w:val="Neupadljivoisticanje"/>
          <w:b/>
          <w:bCs/>
          <w:sz w:val="22"/>
          <w:szCs w:val="22"/>
        </w:rPr>
        <w:t xml:space="preserve"> (40h tjedno)</w:t>
      </w:r>
      <w:r w:rsidRPr="009C4E2E">
        <w:rPr>
          <w:rStyle w:val="Neupadljivoisticanje"/>
          <w:b/>
          <w:bCs/>
          <w:sz w:val="22"/>
          <w:szCs w:val="22"/>
        </w:rPr>
        <w:t xml:space="preserve"> 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ljenih na natječaj objavljuje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9C4E2E" w:rsidRDefault="00C22AC7" w:rsidP="00880B78">
      <w:pPr>
        <w:jc w:val="center"/>
        <w:rPr>
          <w:b/>
          <w:bCs/>
          <w:sz w:val="22"/>
          <w:szCs w:val="22"/>
        </w:rPr>
      </w:pPr>
      <w:r w:rsidRPr="009C4E2E">
        <w:rPr>
          <w:b/>
          <w:bCs/>
          <w:sz w:val="22"/>
          <w:szCs w:val="22"/>
        </w:rPr>
        <w:t xml:space="preserve">ODLUKU O NAČINU VREDNOVANJA KANDIDATA TE VREMENU, MJESTU, </w:t>
      </w:r>
      <w:r w:rsidR="00544F5B" w:rsidRPr="009C4E2E">
        <w:rPr>
          <w:b/>
          <w:bCs/>
          <w:sz w:val="22"/>
          <w:szCs w:val="22"/>
        </w:rPr>
        <w:t xml:space="preserve">SADRŽAJU I </w:t>
      </w:r>
      <w:r w:rsidRPr="009C4E2E">
        <w:rPr>
          <w:b/>
          <w:bCs/>
          <w:sz w:val="22"/>
          <w:szCs w:val="22"/>
        </w:rPr>
        <w:t>TRAJANJ</w:t>
      </w:r>
      <w:r w:rsidR="00544F5B" w:rsidRPr="009C4E2E">
        <w:rPr>
          <w:b/>
          <w:bCs/>
          <w:sz w:val="22"/>
          <w:szCs w:val="22"/>
        </w:rPr>
        <w:t>U</w:t>
      </w:r>
      <w:r w:rsidRPr="009C4E2E">
        <w:rPr>
          <w:b/>
          <w:bCs/>
          <w:sz w:val="22"/>
          <w:szCs w:val="22"/>
        </w:rPr>
        <w:t xml:space="preserve"> PRO</w:t>
      </w:r>
      <w:r w:rsidR="00544F5B" w:rsidRPr="009C4E2E">
        <w:rPr>
          <w:b/>
          <w:bCs/>
          <w:sz w:val="22"/>
          <w:szCs w:val="22"/>
        </w:rPr>
        <w:t>VJERE</w:t>
      </w:r>
    </w:p>
    <w:p w:rsidR="00C22AC7" w:rsidRPr="009C4E2E" w:rsidRDefault="00C22AC7" w:rsidP="00880B78">
      <w:pPr>
        <w:jc w:val="both"/>
        <w:rPr>
          <w:sz w:val="22"/>
          <w:szCs w:val="22"/>
        </w:rPr>
      </w:pPr>
    </w:p>
    <w:p w:rsidR="00C22AC7" w:rsidRPr="009C4E2E" w:rsidRDefault="00C22AC7" w:rsidP="00880B78">
      <w:pPr>
        <w:jc w:val="both"/>
        <w:rPr>
          <w:sz w:val="22"/>
          <w:szCs w:val="22"/>
        </w:rPr>
      </w:pPr>
    </w:p>
    <w:p w:rsidR="00C22AC7" w:rsidRPr="009C4E2E" w:rsidRDefault="00C22AC7" w:rsidP="00880B78">
      <w:pPr>
        <w:jc w:val="center"/>
        <w:rPr>
          <w:sz w:val="22"/>
          <w:szCs w:val="22"/>
        </w:rPr>
      </w:pPr>
      <w:r w:rsidRPr="009C4E2E">
        <w:rPr>
          <w:sz w:val="22"/>
          <w:szCs w:val="22"/>
        </w:rPr>
        <w:t>Članak 1.</w:t>
      </w:r>
    </w:p>
    <w:p w:rsidR="00544F5B" w:rsidRPr="009C4E2E" w:rsidRDefault="00C22AC7" w:rsidP="00880B78">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p>
    <w:p w:rsidR="000F018A" w:rsidRPr="009C4E2E" w:rsidRDefault="00C22AC7" w:rsidP="00880B78">
      <w:pPr>
        <w:jc w:val="both"/>
        <w:rPr>
          <w:sz w:val="22"/>
          <w:szCs w:val="22"/>
        </w:rPr>
      </w:pP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p>
    <w:p w:rsidR="00544F5B" w:rsidRPr="009C4E2E" w:rsidRDefault="00544F5B" w:rsidP="00880B78">
      <w:pPr>
        <w:jc w:val="center"/>
        <w:rPr>
          <w:sz w:val="22"/>
          <w:szCs w:val="22"/>
        </w:rPr>
      </w:pPr>
      <w:r w:rsidRPr="009C4E2E">
        <w:rPr>
          <w:sz w:val="22"/>
          <w:szCs w:val="22"/>
        </w:rPr>
        <w:t>Članak 2.</w:t>
      </w:r>
    </w:p>
    <w:p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3.</w:t>
      </w:r>
    </w:p>
    <w:p w:rsidR="006A6477" w:rsidRPr="009C4E2E" w:rsidRDefault="006A6477" w:rsidP="00880B78">
      <w:pPr>
        <w:jc w:val="both"/>
        <w:rPr>
          <w:b/>
          <w:bCs/>
          <w:sz w:val="22"/>
          <w:szCs w:val="22"/>
        </w:rPr>
      </w:pPr>
      <w:r w:rsidRPr="009C4E2E">
        <w:rPr>
          <w:b/>
          <w:bCs/>
          <w:sz w:val="22"/>
          <w:szCs w:val="22"/>
        </w:rPr>
        <w:t xml:space="preserve">Vrednovanje kandidata održat će se u </w:t>
      </w:r>
      <w:r w:rsidR="001F573A">
        <w:rPr>
          <w:b/>
          <w:bCs/>
          <w:sz w:val="22"/>
          <w:szCs w:val="22"/>
        </w:rPr>
        <w:t>utorak</w:t>
      </w:r>
      <w:r w:rsidRPr="009C4E2E">
        <w:rPr>
          <w:b/>
          <w:bCs/>
          <w:sz w:val="22"/>
          <w:szCs w:val="22"/>
        </w:rPr>
        <w:t xml:space="preserve"> 2</w:t>
      </w:r>
      <w:r w:rsidR="001F573A">
        <w:rPr>
          <w:b/>
          <w:bCs/>
          <w:sz w:val="22"/>
          <w:szCs w:val="22"/>
        </w:rPr>
        <w:t>9</w:t>
      </w:r>
      <w:r w:rsidRPr="009C4E2E">
        <w:rPr>
          <w:b/>
          <w:bCs/>
          <w:sz w:val="22"/>
          <w:szCs w:val="22"/>
        </w:rPr>
        <w:t xml:space="preserve">. listopada 2019. godine s početkom </w:t>
      </w:r>
      <w:r w:rsidR="00880B78" w:rsidRPr="009C4E2E">
        <w:rPr>
          <w:b/>
          <w:bCs/>
          <w:sz w:val="22"/>
          <w:szCs w:val="22"/>
        </w:rPr>
        <w:t xml:space="preserve">u </w:t>
      </w:r>
      <w:r w:rsidR="001F573A">
        <w:rPr>
          <w:b/>
          <w:bCs/>
          <w:sz w:val="22"/>
          <w:szCs w:val="22"/>
        </w:rPr>
        <w:t>0</w:t>
      </w:r>
      <w:r w:rsidR="00787756">
        <w:rPr>
          <w:b/>
          <w:bCs/>
          <w:sz w:val="22"/>
          <w:szCs w:val="22"/>
        </w:rPr>
        <w:t>8</w:t>
      </w:r>
      <w:r w:rsidR="001F573A">
        <w:rPr>
          <w:b/>
          <w:bCs/>
          <w:sz w:val="22"/>
          <w:szCs w:val="22"/>
        </w:rPr>
        <w:t>:30h</w:t>
      </w:r>
      <w:r w:rsidR="00880B78" w:rsidRPr="009C4E2E">
        <w:rPr>
          <w:b/>
          <w:bCs/>
          <w:sz w:val="22"/>
          <w:szCs w:val="22"/>
        </w:rPr>
        <w:t xml:space="preserve"> u prostorijama Osnovne škole Vladimira Nazora, u uredu ravnatelja Škole, na prvom katu.</w:t>
      </w:r>
    </w:p>
    <w:p w:rsidR="006A6477" w:rsidRPr="009C4E2E" w:rsidRDefault="006A6477" w:rsidP="00880B78">
      <w:pPr>
        <w:jc w:val="both"/>
        <w:rPr>
          <w:sz w:val="22"/>
          <w:szCs w:val="22"/>
        </w:rPr>
      </w:pPr>
    </w:p>
    <w:p w:rsidR="006A6477" w:rsidRPr="009C4E2E" w:rsidRDefault="006A6477" w:rsidP="00880B78">
      <w:pPr>
        <w:jc w:val="center"/>
        <w:rPr>
          <w:sz w:val="22"/>
          <w:szCs w:val="22"/>
        </w:rPr>
      </w:pPr>
      <w:r w:rsidRPr="009C4E2E">
        <w:rPr>
          <w:sz w:val="22"/>
          <w:szCs w:val="22"/>
        </w:rPr>
        <w:t>Članak 4.</w:t>
      </w:r>
    </w:p>
    <w:p w:rsidR="00880B78" w:rsidRPr="009C4E2E" w:rsidRDefault="00880B78" w:rsidP="00880B78">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p>
    <w:p w:rsidR="00880B78" w:rsidRPr="009C4E2E" w:rsidRDefault="00880B78" w:rsidP="00880B78">
      <w:pPr>
        <w:jc w:val="both"/>
        <w:rPr>
          <w:sz w:val="22"/>
          <w:szCs w:val="22"/>
        </w:rPr>
      </w:pPr>
      <w:r w:rsidRPr="009C4E2E">
        <w:rPr>
          <w:sz w:val="22"/>
          <w:szCs w:val="22"/>
        </w:rPr>
        <w:t>na adresu elektroničke pošte kandidata, a kandidati koji nemaju navedenu adresu elektroničke pošte</w:t>
      </w:r>
    </w:p>
    <w:p w:rsidR="00880B78" w:rsidRPr="009C4E2E" w:rsidRDefault="00880B78" w:rsidP="00880B78">
      <w:pPr>
        <w:jc w:val="both"/>
        <w:rPr>
          <w:sz w:val="22"/>
          <w:szCs w:val="22"/>
        </w:rPr>
      </w:pPr>
      <w:r w:rsidRPr="009C4E2E">
        <w:rPr>
          <w:sz w:val="22"/>
          <w:szCs w:val="22"/>
        </w:rPr>
        <w:t>Povjerenstvo će pozvati kandidate na vrednovanje pisanim putem na poštansku adresu navedenu u prijavi ili telefonskim putem</w:t>
      </w:r>
    </w:p>
    <w:p w:rsidR="00544F5B" w:rsidRPr="009C4E2E" w:rsidRDefault="00544F5B"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5</w:t>
      </w:r>
      <w:r w:rsidRPr="009C4E2E">
        <w:rPr>
          <w:sz w:val="22"/>
          <w:szCs w:val="22"/>
        </w:rPr>
        <w:t>.</w:t>
      </w:r>
    </w:p>
    <w:p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rsidR="006A6477" w:rsidRPr="009C4E2E" w:rsidRDefault="006A6477" w:rsidP="00880B78">
      <w:pPr>
        <w:jc w:val="both"/>
        <w:rPr>
          <w:sz w:val="22"/>
          <w:szCs w:val="22"/>
        </w:rPr>
      </w:pP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rsidR="00544F5B" w:rsidRPr="009C4E2E" w:rsidRDefault="00544F5B" w:rsidP="00880B78">
      <w:pPr>
        <w:jc w:val="both"/>
        <w:rPr>
          <w:sz w:val="22"/>
          <w:szCs w:val="22"/>
        </w:rPr>
      </w:pPr>
      <w:r w:rsidRPr="009C4E2E">
        <w:rPr>
          <w:sz w:val="22"/>
          <w:szCs w:val="22"/>
        </w:rPr>
        <w:t>Maksimalno trajanje usmenog testiranja po kandidatu je 15 minuta a svaki član Povjerenstva može</w:t>
      </w:r>
    </w:p>
    <w:p w:rsidR="00880B78" w:rsidRPr="009C4E2E" w:rsidRDefault="00544F5B" w:rsidP="00880B78">
      <w:pPr>
        <w:jc w:val="both"/>
        <w:rPr>
          <w:sz w:val="22"/>
          <w:szCs w:val="22"/>
        </w:rPr>
      </w:pPr>
      <w:r w:rsidRPr="009C4E2E">
        <w:rPr>
          <w:sz w:val="22"/>
          <w:szCs w:val="22"/>
        </w:rPr>
        <w:t>postavljati do tri pitanja.</w:t>
      </w:r>
    </w:p>
    <w:p w:rsidR="008812ED" w:rsidRPr="009C4E2E" w:rsidRDefault="008812ED" w:rsidP="00880B78">
      <w:pPr>
        <w:jc w:val="center"/>
        <w:rPr>
          <w:sz w:val="22"/>
          <w:szCs w:val="22"/>
        </w:rPr>
      </w:pPr>
    </w:p>
    <w:p w:rsidR="00544F5B" w:rsidRPr="009C4E2E" w:rsidRDefault="00544F5B" w:rsidP="00880B78">
      <w:pPr>
        <w:jc w:val="center"/>
        <w:rPr>
          <w:sz w:val="22"/>
          <w:szCs w:val="22"/>
        </w:rPr>
      </w:pPr>
      <w:r w:rsidRPr="009C4E2E">
        <w:rPr>
          <w:sz w:val="22"/>
          <w:szCs w:val="22"/>
        </w:rPr>
        <w:lastRenderedPageBreak/>
        <w:t xml:space="preserve">Članak </w:t>
      </w:r>
      <w:r w:rsidR="006A6477" w:rsidRPr="009C4E2E">
        <w:rPr>
          <w:sz w:val="22"/>
          <w:szCs w:val="22"/>
        </w:rPr>
        <w:t>7</w:t>
      </w:r>
      <w:r w:rsidR="00880B78" w:rsidRPr="009C4E2E">
        <w:rPr>
          <w:sz w:val="22"/>
          <w:szCs w:val="22"/>
        </w:rPr>
        <w:t>.</w:t>
      </w:r>
    </w:p>
    <w:p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p>
    <w:p w:rsidR="00544F5B" w:rsidRPr="009C4E2E" w:rsidRDefault="00544F5B" w:rsidP="00880B78">
      <w:pPr>
        <w:jc w:val="both"/>
        <w:rPr>
          <w:sz w:val="22"/>
          <w:szCs w:val="22"/>
        </w:rPr>
      </w:pPr>
      <w:r w:rsidRPr="009C4E2E">
        <w:rPr>
          <w:sz w:val="22"/>
          <w:szCs w:val="22"/>
        </w:rPr>
        <w:t>temelju koje se utvrđuje prije testiranja identitet kandidata/kinje.</w:t>
      </w:r>
    </w:p>
    <w:p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p>
    <w:p w:rsidR="00544F5B" w:rsidRPr="009C4E2E" w:rsidRDefault="00544F5B" w:rsidP="00880B78">
      <w:pPr>
        <w:jc w:val="both"/>
        <w:rPr>
          <w:sz w:val="22"/>
          <w:szCs w:val="22"/>
        </w:rPr>
      </w:pPr>
      <w:r w:rsidRPr="009C4E2E">
        <w:rPr>
          <w:sz w:val="22"/>
          <w:szCs w:val="22"/>
        </w:rPr>
        <w:t>utvrdilo da ne ispunjavaju formalne uvjete iz natječaja te čije prijave nisu pravodobne i potpune.</w:t>
      </w:r>
    </w:p>
    <w:p w:rsidR="006A6477" w:rsidRPr="009C4E2E" w:rsidRDefault="006A6477" w:rsidP="00880B78">
      <w:pPr>
        <w:jc w:val="both"/>
        <w:rPr>
          <w:sz w:val="22"/>
          <w:szCs w:val="22"/>
        </w:rPr>
      </w:pPr>
    </w:p>
    <w:p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p>
    <w:p w:rsidR="00544F5B" w:rsidRPr="009C4E2E" w:rsidRDefault="00544F5B" w:rsidP="00880B78">
      <w:pPr>
        <w:jc w:val="both"/>
        <w:rPr>
          <w:sz w:val="22"/>
          <w:szCs w:val="22"/>
        </w:rPr>
      </w:pPr>
      <w:r w:rsidRPr="009C4E2E">
        <w:rPr>
          <w:sz w:val="22"/>
          <w:szCs w:val="22"/>
        </w:rPr>
        <w:t>broju bodova ostvarenih na usmenom dijelu testiranja.</w:t>
      </w:r>
    </w:p>
    <w:p w:rsidR="006A6477" w:rsidRPr="009C4E2E" w:rsidRDefault="006A6477" w:rsidP="00880B78">
      <w:pPr>
        <w:jc w:val="both"/>
        <w:rPr>
          <w:sz w:val="22"/>
          <w:szCs w:val="22"/>
        </w:rPr>
      </w:pPr>
    </w:p>
    <w:p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rsidR="00D45F34" w:rsidRPr="009C4E2E" w:rsidRDefault="00D45F34" w:rsidP="00D45F34">
      <w:pPr>
        <w:spacing w:after="160" w:line="259" w:lineRule="auto"/>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rsidR="00880B78" w:rsidRPr="009C4E2E" w:rsidRDefault="00880B78" w:rsidP="00880B78">
      <w:pPr>
        <w:jc w:val="both"/>
        <w:rPr>
          <w:sz w:val="22"/>
          <w:szCs w:val="22"/>
        </w:rPr>
      </w:pPr>
    </w:p>
    <w:p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rsidR="00880B78" w:rsidRPr="009C4E2E" w:rsidRDefault="00880B78" w:rsidP="00880B78">
      <w:pPr>
        <w:jc w:val="both"/>
        <w:rPr>
          <w:sz w:val="22"/>
          <w:szCs w:val="22"/>
        </w:rPr>
      </w:pPr>
      <w:r w:rsidRPr="009C4E2E">
        <w:rPr>
          <w:sz w:val="22"/>
          <w:szCs w:val="22"/>
        </w:rPr>
        <w:t>Ova odluka stupa na snagu danom objave na mrežnoj stranici Škole.</w:t>
      </w:r>
    </w:p>
    <w:p w:rsidR="00880B78" w:rsidRPr="009C4E2E" w:rsidRDefault="00880B78" w:rsidP="00880B78">
      <w:pPr>
        <w:jc w:val="both"/>
        <w:rPr>
          <w:sz w:val="22"/>
          <w:szCs w:val="22"/>
        </w:rPr>
      </w:pPr>
    </w:p>
    <w:p w:rsidR="006A6477" w:rsidRPr="009C4E2E" w:rsidRDefault="006A6477" w:rsidP="00544F5B">
      <w:pPr>
        <w:jc w:val="both"/>
        <w:rPr>
          <w:sz w:val="22"/>
          <w:szCs w:val="22"/>
        </w:rPr>
      </w:pPr>
    </w:p>
    <w:p w:rsidR="006A6477" w:rsidRPr="009C4E2E" w:rsidRDefault="006A6477" w:rsidP="006A6477">
      <w:pPr>
        <w:jc w:val="right"/>
        <w:rPr>
          <w:sz w:val="22"/>
          <w:szCs w:val="22"/>
        </w:rPr>
      </w:pPr>
      <w:r w:rsidRPr="009C4E2E">
        <w:rPr>
          <w:sz w:val="22"/>
          <w:szCs w:val="22"/>
        </w:rPr>
        <w:t>Povjerenstvo za procjenu i vrednovanje kandidata</w:t>
      </w:r>
    </w:p>
    <w:sectPr w:rsidR="006A6477" w:rsidRPr="009C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F018A"/>
    <w:rsid w:val="00105AF4"/>
    <w:rsid w:val="001F573A"/>
    <w:rsid w:val="003203F0"/>
    <w:rsid w:val="00544F5B"/>
    <w:rsid w:val="00612196"/>
    <w:rsid w:val="006A6477"/>
    <w:rsid w:val="00787756"/>
    <w:rsid w:val="00880B78"/>
    <w:rsid w:val="008812ED"/>
    <w:rsid w:val="009C4E2E"/>
    <w:rsid w:val="00A77C09"/>
    <w:rsid w:val="00C22AC7"/>
    <w:rsid w:val="00CB00E1"/>
    <w:rsid w:val="00D45F34"/>
    <w:rsid w:val="00E1508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0AFF"/>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2019-10-18T10:06:00Z</cp:lastPrinted>
  <dcterms:created xsi:type="dcterms:W3CDTF">2019-10-23T12:01:00Z</dcterms:created>
  <dcterms:modified xsi:type="dcterms:W3CDTF">2019-10-24T07:12:00Z</dcterms:modified>
</cp:coreProperties>
</file>