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C711" w14:textId="2150EB6A" w:rsidR="000722A1" w:rsidRPr="00170286" w:rsidRDefault="000722A1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Na temelju članka 118. Zakona o odgoju i obrazovanju u osnovnoj i srednjoj školi („Narodne novine“ broj: 87/08, 86/09, 92/10, 105/10, 90/11, 5/12, 16/12, 86/12,126/12, 94/13, 152/14, 07/07, 68/18, 98/19. i 64/20.)  a u vezi sa člankom 34. Zakona o fiskalnoj odgovornosti (''Narodne novine'', broj: 111/18) i članka 7. Uredbe o sastavljanju i predaji Izjave o fiskalnoj odgovornosti (''Narodne novine'', broj: 95/19) te članka 29. Statuta, Školski odbor Osnovne škole</w:t>
      </w:r>
      <w:r w:rsidR="009115E1" w:rsidRPr="00170286">
        <w:rPr>
          <w:rFonts w:ascii="Arial" w:hAnsi="Arial" w:cs="Arial"/>
          <w:sz w:val="24"/>
          <w:szCs w:val="24"/>
        </w:rPr>
        <w:t xml:space="preserve"> Vladimira Nazora</w:t>
      </w:r>
      <w:r w:rsidRPr="00170286">
        <w:rPr>
          <w:rFonts w:ascii="Arial" w:hAnsi="Arial" w:cs="Arial"/>
          <w:sz w:val="24"/>
          <w:szCs w:val="24"/>
        </w:rPr>
        <w:t>, na sjednici održanoj</w:t>
      </w:r>
      <w:r w:rsidR="00015F6C" w:rsidRPr="00170286">
        <w:rPr>
          <w:rFonts w:ascii="Arial" w:hAnsi="Arial" w:cs="Arial"/>
          <w:sz w:val="24"/>
          <w:szCs w:val="24"/>
        </w:rPr>
        <w:t xml:space="preserve"> dana 28. lipnja </w:t>
      </w:r>
      <w:r w:rsidRPr="00170286">
        <w:rPr>
          <w:rFonts w:ascii="Arial" w:hAnsi="Arial" w:cs="Arial"/>
          <w:sz w:val="24"/>
          <w:szCs w:val="24"/>
        </w:rPr>
        <w:t xml:space="preserve">2022.godine, a na prijedlog ravnatelja  donosi </w:t>
      </w:r>
    </w:p>
    <w:p w14:paraId="0F088D7F" w14:textId="77777777" w:rsidR="001C7A2C" w:rsidRPr="00170286" w:rsidRDefault="001C7A2C" w:rsidP="001C7A2C">
      <w:pPr>
        <w:jc w:val="both"/>
        <w:rPr>
          <w:rFonts w:ascii="Arial" w:hAnsi="Arial" w:cs="Arial"/>
          <w:sz w:val="24"/>
          <w:szCs w:val="24"/>
        </w:rPr>
      </w:pPr>
    </w:p>
    <w:p w14:paraId="0AE3A45B" w14:textId="4A817478" w:rsidR="000722A1" w:rsidRPr="00170286" w:rsidRDefault="001C7A2C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70286">
        <w:rPr>
          <w:rFonts w:ascii="Arial" w:hAnsi="Arial" w:cs="Arial"/>
          <w:b/>
          <w:bCs/>
          <w:sz w:val="24"/>
          <w:szCs w:val="24"/>
        </w:rPr>
        <w:t>PRAVILNIK</w:t>
      </w:r>
    </w:p>
    <w:p w14:paraId="0A59229D" w14:textId="1A23C105" w:rsidR="006D3A0D" w:rsidRPr="00170286" w:rsidRDefault="001C7A2C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70286">
        <w:rPr>
          <w:rFonts w:ascii="Arial" w:hAnsi="Arial" w:cs="Arial"/>
          <w:b/>
          <w:bCs/>
          <w:sz w:val="24"/>
          <w:szCs w:val="24"/>
        </w:rPr>
        <w:t>O OSTVARIVANJU I KORIŠTENJU VLASTITIH PRIHODA I DONACIJA</w:t>
      </w:r>
    </w:p>
    <w:p w14:paraId="68B097A2" w14:textId="77777777" w:rsidR="00015F6C" w:rsidRPr="00170286" w:rsidRDefault="00015F6C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BE1699" w14:textId="77777777" w:rsidR="000722A1" w:rsidRPr="00170286" w:rsidRDefault="000722A1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70286">
        <w:rPr>
          <w:rFonts w:ascii="Arial" w:hAnsi="Arial" w:cs="Arial"/>
          <w:b/>
          <w:bCs/>
          <w:sz w:val="24"/>
          <w:szCs w:val="24"/>
        </w:rPr>
        <w:t>Članak 1.</w:t>
      </w:r>
    </w:p>
    <w:p w14:paraId="7875DCB8" w14:textId="7C72C5A3" w:rsidR="000722A1" w:rsidRPr="00170286" w:rsidRDefault="000722A1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 xml:space="preserve">Ovim Pravilnikom  o ostvarivanju i korištenju vlastitih prihoda (u daljnjem tekstu: Pravilnik) uređuju se materijalna i procesna pitanja ostvarivanja i korištenja vlastitih prihoda i donacija. </w:t>
      </w:r>
    </w:p>
    <w:p w14:paraId="5A14FD84" w14:textId="5D5D6C34" w:rsidR="000722A1" w:rsidRPr="00170286" w:rsidRDefault="000722A1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Riječi i pojmovi koji imaju rodno značenje korišteni u ovom Pravilniku odnose se jednako na muški i ženski rod.</w:t>
      </w:r>
    </w:p>
    <w:p w14:paraId="640D01B2" w14:textId="77777777" w:rsidR="00015F6C" w:rsidRPr="00170286" w:rsidRDefault="00015F6C" w:rsidP="00015F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75398D" w14:textId="3EF61087" w:rsidR="00D55D5D" w:rsidRPr="00170286" w:rsidRDefault="00D55D5D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70286">
        <w:rPr>
          <w:rFonts w:ascii="Arial" w:hAnsi="Arial" w:cs="Arial"/>
          <w:b/>
          <w:bCs/>
          <w:sz w:val="24"/>
          <w:szCs w:val="24"/>
        </w:rPr>
        <w:t>Članak 2.</w:t>
      </w:r>
    </w:p>
    <w:p w14:paraId="53DD2184" w14:textId="77777777" w:rsidR="00D55D5D" w:rsidRPr="00170286" w:rsidRDefault="00D55D5D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Vlastitim prihodima smatraju se prihodi koje Škola ostvari od obavljanja poslova na tržištu i u tržišnim uvjetima, a koji se ne financiraju ni iz jednog nivoa proračuna.</w:t>
      </w:r>
    </w:p>
    <w:p w14:paraId="655BA310" w14:textId="3096CB94" w:rsidR="00D55D5D" w:rsidRDefault="00D55D5D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Škola može ostvariti vlastite prihode, ukoliko osnivač Škole svojom odlukom drugačije ne odluči, i to od:</w:t>
      </w:r>
    </w:p>
    <w:p w14:paraId="7FEAEA79" w14:textId="0C5126E4" w:rsidR="00FE2C5E" w:rsidRPr="004F210C" w:rsidRDefault="00FE2C5E" w:rsidP="004F210C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F210C">
        <w:rPr>
          <w:rFonts w:ascii="Arial" w:hAnsi="Arial" w:cs="Arial"/>
          <w:sz w:val="24"/>
          <w:szCs w:val="24"/>
        </w:rPr>
        <w:t>zakupa</w:t>
      </w:r>
      <w:r w:rsidRPr="004F210C">
        <w:rPr>
          <w:rFonts w:ascii="Arial" w:hAnsi="Arial" w:cs="Arial"/>
          <w:sz w:val="24"/>
          <w:szCs w:val="24"/>
        </w:rPr>
        <w:t xml:space="preserve"> školskog </w:t>
      </w:r>
      <w:r w:rsidRPr="004F210C">
        <w:rPr>
          <w:rFonts w:ascii="Arial" w:hAnsi="Arial" w:cs="Arial"/>
          <w:sz w:val="24"/>
          <w:szCs w:val="24"/>
        </w:rPr>
        <w:t>prostora</w:t>
      </w:r>
      <w:r w:rsidRPr="004F210C">
        <w:rPr>
          <w:rFonts w:ascii="Arial" w:hAnsi="Arial" w:cs="Arial"/>
          <w:sz w:val="24"/>
          <w:szCs w:val="24"/>
        </w:rPr>
        <w:t xml:space="preserve"> i opreme </w:t>
      </w:r>
    </w:p>
    <w:p w14:paraId="08239056" w14:textId="1380D9F5" w:rsidR="00FE2C5E" w:rsidRPr="004F210C" w:rsidRDefault="00FE2C5E" w:rsidP="004F210C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F210C">
        <w:rPr>
          <w:rFonts w:ascii="Arial" w:hAnsi="Arial" w:cs="Arial"/>
          <w:sz w:val="24"/>
          <w:szCs w:val="24"/>
        </w:rPr>
        <w:t>prodaje roba i usluga školskih radionica „Baltazar“ te praktikuma učenika</w:t>
      </w:r>
    </w:p>
    <w:p w14:paraId="6BAF79A0" w14:textId="19758DCB" w:rsidR="00FE2C5E" w:rsidRPr="004F210C" w:rsidRDefault="00D55D5D" w:rsidP="004F210C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F210C">
        <w:rPr>
          <w:rFonts w:ascii="Arial" w:hAnsi="Arial" w:cs="Arial"/>
          <w:sz w:val="24"/>
          <w:szCs w:val="24"/>
        </w:rPr>
        <w:t>prikupljana i prodaje otpadnog papira</w:t>
      </w:r>
    </w:p>
    <w:p w14:paraId="7DB49375" w14:textId="29966B0A" w:rsidR="00D55D5D" w:rsidRPr="004F210C" w:rsidRDefault="00D55D5D" w:rsidP="004F210C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F210C">
        <w:rPr>
          <w:rFonts w:ascii="Arial" w:hAnsi="Arial" w:cs="Arial"/>
          <w:sz w:val="24"/>
          <w:szCs w:val="24"/>
        </w:rPr>
        <w:t>nenamjenskih donacija</w:t>
      </w:r>
    </w:p>
    <w:p w14:paraId="41660E97" w14:textId="311D95F1" w:rsidR="00015F6C" w:rsidRPr="004F210C" w:rsidRDefault="004F210C" w:rsidP="00015F6C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55D5D" w:rsidRPr="004F210C">
        <w:rPr>
          <w:rFonts w:ascii="Arial" w:hAnsi="Arial" w:cs="Arial"/>
          <w:sz w:val="24"/>
          <w:szCs w:val="24"/>
        </w:rPr>
        <w:t>stalog.</w:t>
      </w:r>
      <w:r w:rsidR="001A4FE9" w:rsidRPr="004F210C">
        <w:rPr>
          <w:rFonts w:ascii="Arial" w:hAnsi="Arial" w:cs="Arial"/>
          <w:sz w:val="24"/>
          <w:szCs w:val="24"/>
        </w:rPr>
        <w:t xml:space="preserve"> </w:t>
      </w:r>
    </w:p>
    <w:p w14:paraId="46298570" w14:textId="474D5E5A" w:rsidR="001A4FE9" w:rsidRPr="00170286" w:rsidRDefault="001A4FE9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70286">
        <w:rPr>
          <w:rFonts w:ascii="Arial" w:hAnsi="Arial" w:cs="Arial"/>
          <w:b/>
          <w:bCs/>
          <w:sz w:val="24"/>
          <w:szCs w:val="24"/>
        </w:rPr>
        <w:t>Članak 3.</w:t>
      </w:r>
    </w:p>
    <w:p w14:paraId="0471B819" w14:textId="77777777" w:rsidR="001A4FE9" w:rsidRPr="00170286" w:rsidRDefault="001A4FE9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Školski prostor i oprema mogu se dati u zakup zainteresiranim građanima, udrugama, ustanovama, klubovima i drugim pravnim osobama ako djelatnost koju bi obavljali u školskom prostoru nije u suprotnosti s obrazovnom i odgojnom funkcijom Škole.</w:t>
      </w:r>
    </w:p>
    <w:p w14:paraId="19B0441E" w14:textId="77777777" w:rsidR="001A4FE9" w:rsidRPr="00170286" w:rsidRDefault="001A4FE9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Davanje na privremeno korištenje školskog prostora uređeno je „Programom javnih potreba u osnovnoškolskom odgoju i obrazovanju Grada Zagreba“ (za svaku kalendarsku godinu).</w:t>
      </w:r>
    </w:p>
    <w:p w14:paraId="677CC882" w14:textId="034A9079" w:rsidR="00015F6C" w:rsidRPr="00170286" w:rsidRDefault="001A4FE9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Ugovori iz stavka 1. ovog članka sklapaju se uz prethodno dobivanje suglasnosti Gradskog ureda za obrazovanje, sport i mlade, na jednu, tekuću školsku godinu</w:t>
      </w:r>
      <w:r w:rsidR="00E143C2" w:rsidRPr="00170286">
        <w:rPr>
          <w:rFonts w:ascii="Arial" w:hAnsi="Arial" w:cs="Arial"/>
          <w:sz w:val="24"/>
          <w:szCs w:val="24"/>
        </w:rPr>
        <w:t xml:space="preserve"> </w:t>
      </w:r>
      <w:r w:rsidRPr="00170286">
        <w:rPr>
          <w:rFonts w:ascii="Arial" w:hAnsi="Arial" w:cs="Arial"/>
          <w:sz w:val="24"/>
          <w:szCs w:val="24"/>
        </w:rPr>
        <w:t>i školskog odbora Škole.</w:t>
      </w:r>
    </w:p>
    <w:p w14:paraId="5E952EB9" w14:textId="77777777" w:rsidR="00015F6C" w:rsidRPr="00170286" w:rsidRDefault="00015F6C" w:rsidP="00015F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61BF0D" w14:textId="3FEF733E" w:rsidR="00E143C2" w:rsidRDefault="00E143C2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70286">
        <w:rPr>
          <w:rFonts w:ascii="Arial" w:hAnsi="Arial" w:cs="Arial"/>
          <w:b/>
          <w:bCs/>
          <w:sz w:val="24"/>
          <w:szCs w:val="24"/>
        </w:rPr>
        <w:t>Članak 4.</w:t>
      </w:r>
    </w:p>
    <w:p w14:paraId="6024D508" w14:textId="1E7B0463" w:rsidR="00FE2C5E" w:rsidRDefault="00FE2C5E" w:rsidP="00FE2C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2C5E">
        <w:rPr>
          <w:rFonts w:ascii="Arial" w:hAnsi="Arial" w:cs="Arial"/>
          <w:sz w:val="24"/>
          <w:szCs w:val="24"/>
        </w:rPr>
        <w:t>Evidencija o sklopljenim ugovorima za vlastite prihode vodi se u tajništvu Škole, a nadzor i naplatu vlastitih prihoda vodi računovodstvo Škole prema posebnoj proceduri praćenja i naplate prihoda i primitaka Škole.</w:t>
      </w:r>
    </w:p>
    <w:p w14:paraId="70641B69" w14:textId="77777777" w:rsidR="00FE2C5E" w:rsidRPr="00FE2C5E" w:rsidRDefault="00FE2C5E" w:rsidP="00FE2C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E9A3D7" w14:textId="77777777" w:rsidR="004F210C" w:rsidRDefault="00B34A28" w:rsidP="004F210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70286">
        <w:rPr>
          <w:rFonts w:ascii="Arial" w:hAnsi="Arial" w:cs="Arial"/>
          <w:b/>
          <w:bCs/>
          <w:sz w:val="24"/>
          <w:szCs w:val="24"/>
        </w:rPr>
        <w:t>Članak 5.</w:t>
      </w:r>
    </w:p>
    <w:p w14:paraId="7D6C60D5" w14:textId="160A6CC4" w:rsidR="004F210C" w:rsidRDefault="004F210C" w:rsidP="004F21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210C">
        <w:rPr>
          <w:rFonts w:ascii="Arial" w:hAnsi="Arial" w:cs="Arial"/>
          <w:sz w:val="24"/>
          <w:szCs w:val="24"/>
        </w:rPr>
        <w:lastRenderedPageBreak/>
        <w:t>Škola prikuplja otpadni papir, a za odvoz ima sklopljen ugovor s ovlaštenom pravnom osobom.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F210C">
        <w:rPr>
          <w:rFonts w:ascii="Arial" w:hAnsi="Arial" w:cs="Arial"/>
          <w:sz w:val="24"/>
          <w:szCs w:val="24"/>
        </w:rPr>
        <w:t>Cijena odvoza određena je ugovorom.</w:t>
      </w:r>
    </w:p>
    <w:p w14:paraId="28FB4B9C" w14:textId="77777777" w:rsidR="004F210C" w:rsidRPr="004F210C" w:rsidRDefault="004F210C" w:rsidP="004F210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82B618B" w14:textId="306B0C31" w:rsidR="00896F49" w:rsidRDefault="00896F49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70286">
        <w:rPr>
          <w:rFonts w:ascii="Arial" w:hAnsi="Arial" w:cs="Arial"/>
          <w:b/>
          <w:bCs/>
          <w:sz w:val="24"/>
          <w:szCs w:val="24"/>
        </w:rPr>
        <w:t>Članak 6.</w:t>
      </w:r>
    </w:p>
    <w:p w14:paraId="43FDE440" w14:textId="77777777" w:rsidR="0076592C" w:rsidRPr="0076592C" w:rsidRDefault="0076592C" w:rsidP="007659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592C">
        <w:rPr>
          <w:rFonts w:ascii="Arial" w:hAnsi="Arial" w:cs="Arial"/>
          <w:sz w:val="24"/>
          <w:szCs w:val="24"/>
        </w:rPr>
        <w:t>U školi se vrši prodaja roba i usluga putem školskih radionica „Baltazar“ te putem praktikuma učenika za programe koje je odobrilo Ministarstvo znanosti i obrazovanja.</w:t>
      </w:r>
    </w:p>
    <w:p w14:paraId="7E2A460F" w14:textId="77777777" w:rsidR="0076592C" w:rsidRPr="0076592C" w:rsidRDefault="0076592C" w:rsidP="007659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592C">
        <w:rPr>
          <w:rFonts w:ascii="Arial" w:hAnsi="Arial" w:cs="Arial"/>
          <w:sz w:val="24"/>
          <w:szCs w:val="24"/>
        </w:rPr>
        <w:t>Za svaku pojedinu robu i/ili uslugu Škola će izraditi kalkulaciju, a cijena pojedine robe i/ili usluge utvrdit će se u skladu s kalkulacijom.</w:t>
      </w:r>
    </w:p>
    <w:p w14:paraId="387E4579" w14:textId="03D27F8F" w:rsidR="00015F6C" w:rsidRDefault="0076592C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592C">
        <w:rPr>
          <w:rFonts w:ascii="Arial" w:hAnsi="Arial" w:cs="Arial"/>
          <w:sz w:val="24"/>
          <w:szCs w:val="24"/>
        </w:rPr>
        <w:t>Cijene se formiraju cjenicima koje donosi ravnatelj.</w:t>
      </w:r>
    </w:p>
    <w:p w14:paraId="3D74512A" w14:textId="77777777" w:rsidR="0076592C" w:rsidRPr="00170286" w:rsidRDefault="0076592C" w:rsidP="00015F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33B0DC" w14:textId="77777777" w:rsidR="001F0875" w:rsidRPr="00170286" w:rsidRDefault="00896F49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70286">
        <w:rPr>
          <w:rFonts w:ascii="Arial" w:hAnsi="Arial" w:cs="Arial"/>
          <w:b/>
          <w:bCs/>
          <w:sz w:val="24"/>
          <w:szCs w:val="24"/>
        </w:rPr>
        <w:t>Članak 7.</w:t>
      </w:r>
    </w:p>
    <w:p w14:paraId="3C1845A9" w14:textId="64067066" w:rsidR="001F0875" w:rsidRPr="00170286" w:rsidRDefault="001F0875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Vlastite prihode Škola koristi  prema Programu javnih potreba Grada Zagreba donesenog za godinu u kojoj se prihodi koriste i u skladu sa Statutom Škole.</w:t>
      </w:r>
    </w:p>
    <w:p w14:paraId="6612DC08" w14:textId="07CD0740" w:rsidR="001F0875" w:rsidRPr="00170286" w:rsidRDefault="001F0875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Ostvareni vlastiti prihodi iz članka 2. ovog Pravilnika koriste se za</w:t>
      </w:r>
      <w:r w:rsidR="004554F2" w:rsidRPr="00170286">
        <w:rPr>
          <w:rFonts w:ascii="Arial" w:hAnsi="Arial" w:cs="Arial"/>
          <w:sz w:val="24"/>
          <w:szCs w:val="24"/>
        </w:rPr>
        <w:t xml:space="preserve">: </w:t>
      </w:r>
    </w:p>
    <w:p w14:paraId="5EA1E76B" w14:textId="77777777" w:rsidR="001F0875" w:rsidRPr="00170286" w:rsidRDefault="001F0875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-</w:t>
      </w:r>
      <w:r w:rsidRPr="00170286">
        <w:rPr>
          <w:rFonts w:ascii="Arial" w:hAnsi="Arial" w:cs="Arial"/>
          <w:sz w:val="24"/>
          <w:szCs w:val="24"/>
        </w:rPr>
        <w:tab/>
        <w:t>pokriće materijalno-financijskih rashoda Škole nastalih realizacijom programa i aktivnosti temeljem kojih su vlastiti prihodi ostvareni</w:t>
      </w:r>
    </w:p>
    <w:p w14:paraId="0437E684" w14:textId="77777777" w:rsidR="001F0875" w:rsidRPr="00170286" w:rsidRDefault="001F0875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-</w:t>
      </w:r>
      <w:r w:rsidRPr="00170286">
        <w:rPr>
          <w:rFonts w:ascii="Arial" w:hAnsi="Arial" w:cs="Arial"/>
          <w:sz w:val="24"/>
          <w:szCs w:val="24"/>
        </w:rPr>
        <w:tab/>
        <w:t>nagrade učenicima i mentorima za postignute rezultate sukladno posebnoj Odluci.</w:t>
      </w:r>
    </w:p>
    <w:p w14:paraId="6F9305FB" w14:textId="77777777" w:rsidR="001F0875" w:rsidRPr="00170286" w:rsidRDefault="001F0875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-</w:t>
      </w:r>
      <w:r w:rsidRPr="00170286">
        <w:rPr>
          <w:rFonts w:ascii="Arial" w:hAnsi="Arial" w:cs="Arial"/>
          <w:sz w:val="24"/>
          <w:szCs w:val="24"/>
        </w:rPr>
        <w:tab/>
        <w:t xml:space="preserve">troškove seminara i stručnih usavršavanja zaposlenika </w:t>
      </w:r>
    </w:p>
    <w:p w14:paraId="76595894" w14:textId="77777777" w:rsidR="001F0875" w:rsidRPr="00170286" w:rsidRDefault="001F0875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-</w:t>
      </w:r>
      <w:r w:rsidRPr="00170286">
        <w:rPr>
          <w:rFonts w:ascii="Arial" w:hAnsi="Arial" w:cs="Arial"/>
          <w:sz w:val="24"/>
          <w:szCs w:val="24"/>
        </w:rPr>
        <w:tab/>
        <w:t>unapređenje osnovne djelatnosti Škole, nabavu opreme, investicije, investicijsko održavanje</w:t>
      </w:r>
    </w:p>
    <w:p w14:paraId="316AB99A" w14:textId="5F3C0035" w:rsidR="001F0875" w:rsidRPr="00170286" w:rsidRDefault="001F0875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-</w:t>
      </w:r>
      <w:r w:rsidRPr="00170286">
        <w:rPr>
          <w:rFonts w:ascii="Arial" w:hAnsi="Arial" w:cs="Arial"/>
          <w:sz w:val="24"/>
          <w:szCs w:val="24"/>
        </w:rPr>
        <w:tab/>
        <w:t>ostale rashode za koje škola nema dostatne prihode.</w:t>
      </w:r>
    </w:p>
    <w:p w14:paraId="1BE0D583" w14:textId="77777777" w:rsidR="00015F6C" w:rsidRPr="00170286" w:rsidRDefault="00015F6C" w:rsidP="00015F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CA9029" w14:textId="6D97272E" w:rsidR="004554F2" w:rsidRPr="00170286" w:rsidRDefault="004554F2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70286">
        <w:rPr>
          <w:rFonts w:ascii="Arial" w:hAnsi="Arial" w:cs="Arial"/>
          <w:b/>
          <w:bCs/>
          <w:sz w:val="24"/>
          <w:szCs w:val="24"/>
        </w:rPr>
        <w:t>Članak 8.</w:t>
      </w:r>
    </w:p>
    <w:p w14:paraId="1CC3CEEB" w14:textId="1B6BB76B" w:rsidR="004554F2" w:rsidRPr="00170286" w:rsidRDefault="004554F2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 xml:space="preserve">Vlastiti  prihodi ostvareni  tijekom  jedne kalendarske godine koji se ne utroše na podmirenje troškova iz članka </w:t>
      </w:r>
      <w:r w:rsidR="00AE31C3" w:rsidRPr="00170286">
        <w:rPr>
          <w:rFonts w:ascii="Arial" w:hAnsi="Arial" w:cs="Arial"/>
          <w:sz w:val="24"/>
          <w:szCs w:val="24"/>
        </w:rPr>
        <w:t>7</w:t>
      </w:r>
      <w:r w:rsidRPr="00170286">
        <w:rPr>
          <w:rFonts w:ascii="Arial" w:hAnsi="Arial" w:cs="Arial"/>
          <w:sz w:val="24"/>
          <w:szCs w:val="24"/>
        </w:rPr>
        <w:t>. ovog Pravilnika u toj kalendarskoj godini, rasporedit će se temeljem odluke Školskog odbora donesene na prijedlog ravnatelja.</w:t>
      </w:r>
    </w:p>
    <w:p w14:paraId="0E683986" w14:textId="77777777" w:rsidR="00015F6C" w:rsidRPr="00170286" w:rsidRDefault="00015F6C" w:rsidP="00015F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C15747" w14:textId="0F5122D0" w:rsidR="00AE31C3" w:rsidRPr="00170286" w:rsidRDefault="00AE31C3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70286">
        <w:rPr>
          <w:rFonts w:ascii="Arial" w:hAnsi="Arial" w:cs="Arial"/>
          <w:b/>
          <w:bCs/>
          <w:sz w:val="24"/>
          <w:szCs w:val="24"/>
        </w:rPr>
        <w:t>Članak 9.</w:t>
      </w:r>
    </w:p>
    <w:p w14:paraId="043E02AF" w14:textId="77777777" w:rsidR="00AE31C3" w:rsidRPr="00170286" w:rsidRDefault="00AE31C3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Škola može primiti donaciju u novcu i koristi će ju za namjene za koje je dana, odnosno namjenu koju je odredio donator, osim ako donacija nije u suprotnosti s obrazovnom i odgojnom funkcijom Škole.</w:t>
      </w:r>
    </w:p>
    <w:p w14:paraId="59F9966A" w14:textId="77777777" w:rsidR="00AE31C3" w:rsidRPr="00170286" w:rsidRDefault="00AE31C3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U slučaju da je donacija u suprotnosti s obrazovnom i odgojnom funkcijom Škole, ravnatelj će izvršiti povrat primljenih sredstava.</w:t>
      </w:r>
    </w:p>
    <w:p w14:paraId="570C4C1B" w14:textId="77777777" w:rsidR="00AE31C3" w:rsidRPr="00170286" w:rsidRDefault="00AE31C3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 xml:space="preserve">Škola može primiti dar u naravi ukoliko se isti može koristiti u obrazovnoj i odgojnoj funkciji Škole. </w:t>
      </w:r>
    </w:p>
    <w:p w14:paraId="49DFEF8B" w14:textId="4F737F41" w:rsidR="00AE31C3" w:rsidRPr="00170286" w:rsidRDefault="00AE31C3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Stvarna i procijenjena vrijednost primljenog dara dostavlja se u računovodstvo Škole radi daljnjeg postupanja sukladno odredbama o popisu imovine i obveza.</w:t>
      </w:r>
    </w:p>
    <w:p w14:paraId="1CE5B596" w14:textId="77777777" w:rsidR="00015F6C" w:rsidRPr="00170286" w:rsidRDefault="00015F6C" w:rsidP="00015F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E84C7C" w14:textId="0E549251" w:rsidR="00AE31C3" w:rsidRDefault="00AE31C3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70286">
        <w:rPr>
          <w:rFonts w:ascii="Arial" w:hAnsi="Arial" w:cs="Arial"/>
          <w:b/>
          <w:bCs/>
          <w:sz w:val="24"/>
          <w:szCs w:val="24"/>
        </w:rPr>
        <w:t>Članak 10.</w:t>
      </w:r>
    </w:p>
    <w:p w14:paraId="5F0B91B1" w14:textId="7237AB32" w:rsidR="00E17664" w:rsidRDefault="00E17664" w:rsidP="00E17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7664">
        <w:rPr>
          <w:rFonts w:ascii="Arial" w:hAnsi="Arial" w:cs="Arial"/>
          <w:sz w:val="24"/>
          <w:szCs w:val="24"/>
        </w:rPr>
        <w:t xml:space="preserve">Stupanjem na snagu ovoga Pravilnik prestaje važiti Pravilnik o </w:t>
      </w:r>
      <w:r>
        <w:rPr>
          <w:rFonts w:ascii="Arial" w:hAnsi="Arial" w:cs="Arial"/>
          <w:sz w:val="24"/>
          <w:szCs w:val="24"/>
        </w:rPr>
        <w:t xml:space="preserve">mjerilima i načinu korištenja vlastitih prihoda, KLASA: 003-05/20-01/02, URBROJ: 251-149-02-20-1 od </w:t>
      </w:r>
      <w:r w:rsidRPr="00E17664">
        <w:rPr>
          <w:rFonts w:ascii="Arial" w:hAnsi="Arial" w:cs="Arial"/>
          <w:sz w:val="24"/>
          <w:szCs w:val="24"/>
        </w:rPr>
        <w:t>24.11.2020.</w:t>
      </w:r>
    </w:p>
    <w:p w14:paraId="2A406A10" w14:textId="6E91BB32" w:rsidR="00E17664" w:rsidRPr="00E17664" w:rsidRDefault="00E17664" w:rsidP="00E1766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17664">
        <w:rPr>
          <w:rFonts w:ascii="Arial" w:hAnsi="Arial" w:cs="Arial"/>
          <w:b/>
          <w:bCs/>
          <w:sz w:val="24"/>
          <w:szCs w:val="24"/>
        </w:rPr>
        <w:t>Članak 11.</w:t>
      </w:r>
    </w:p>
    <w:p w14:paraId="68775814" w14:textId="502347BA" w:rsidR="00AE31C3" w:rsidRPr="00170286" w:rsidRDefault="00AE31C3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Ovaj Pravilnik stupa na snagu dan nakon dana objave na oglasnoj ploči Škole.</w:t>
      </w:r>
    </w:p>
    <w:p w14:paraId="74838348" w14:textId="504CFF24" w:rsidR="00D3395B" w:rsidRPr="00170286" w:rsidRDefault="00D3395B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lastRenderedPageBreak/>
        <w:t>Ovaj Pravilnik objavljen je na oglasnoj ploči Škole dana________2022. godine, te je dana________2022. godine stupio na snagu.</w:t>
      </w:r>
    </w:p>
    <w:p w14:paraId="0B570128" w14:textId="325A8549" w:rsidR="00D3395B" w:rsidRDefault="00D3395B" w:rsidP="00015F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B810DE" w14:textId="116BFC34" w:rsidR="0076592C" w:rsidRDefault="0076592C" w:rsidP="00015F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B70B6A" w14:textId="77777777" w:rsidR="0076592C" w:rsidRPr="00170286" w:rsidRDefault="0076592C" w:rsidP="00015F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6C5358" w14:textId="2862377A" w:rsidR="00D3395B" w:rsidRPr="00170286" w:rsidRDefault="00D3395B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KLASA: 0</w:t>
      </w:r>
      <w:r w:rsidR="00927361" w:rsidRPr="00170286">
        <w:rPr>
          <w:rFonts w:ascii="Arial" w:hAnsi="Arial" w:cs="Arial"/>
          <w:sz w:val="24"/>
          <w:szCs w:val="24"/>
        </w:rPr>
        <w:t>03-05/22-01/02</w:t>
      </w:r>
    </w:p>
    <w:p w14:paraId="33C61A08" w14:textId="55742210" w:rsidR="00D3395B" w:rsidRPr="00170286" w:rsidRDefault="00D3395B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 xml:space="preserve">URBROJ: </w:t>
      </w:r>
      <w:r w:rsidR="00927361" w:rsidRPr="00170286">
        <w:rPr>
          <w:rFonts w:ascii="Arial" w:hAnsi="Arial" w:cs="Arial"/>
          <w:sz w:val="24"/>
          <w:szCs w:val="24"/>
        </w:rPr>
        <w:t>251-149-22-1</w:t>
      </w:r>
    </w:p>
    <w:p w14:paraId="457ADC1E" w14:textId="6A140DD1" w:rsidR="00AE31C3" w:rsidRPr="00170286" w:rsidRDefault="00D3395B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 xml:space="preserve">Zagreb, </w:t>
      </w:r>
      <w:r w:rsidR="00CC0E45" w:rsidRPr="00170286">
        <w:rPr>
          <w:rFonts w:ascii="Arial" w:hAnsi="Arial" w:cs="Arial"/>
          <w:sz w:val="24"/>
          <w:szCs w:val="24"/>
        </w:rPr>
        <w:t xml:space="preserve">28. lipnja </w:t>
      </w:r>
      <w:r w:rsidRPr="00170286">
        <w:rPr>
          <w:rFonts w:ascii="Arial" w:hAnsi="Arial" w:cs="Arial"/>
          <w:sz w:val="24"/>
          <w:szCs w:val="24"/>
        </w:rPr>
        <w:t>2022. godine</w:t>
      </w:r>
    </w:p>
    <w:p w14:paraId="7BE07981" w14:textId="77777777" w:rsidR="00D3395B" w:rsidRPr="00170286" w:rsidRDefault="00D3395B" w:rsidP="00015F6C">
      <w:pPr>
        <w:spacing w:after="0"/>
        <w:rPr>
          <w:rFonts w:ascii="Arial" w:hAnsi="Arial" w:cs="Arial"/>
          <w:sz w:val="24"/>
          <w:szCs w:val="24"/>
        </w:rPr>
      </w:pPr>
    </w:p>
    <w:p w14:paraId="7BE4B768" w14:textId="77777777" w:rsidR="00D3395B" w:rsidRPr="00170286" w:rsidRDefault="00D3395B" w:rsidP="00015F6C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52D22DA" w14:textId="7CC034BC" w:rsidR="00015F6C" w:rsidRPr="00170286" w:rsidRDefault="00D3395B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 xml:space="preserve">PREDSJEDNICA </w:t>
      </w:r>
      <w:r w:rsidR="00015F6C" w:rsidRPr="00170286">
        <w:rPr>
          <w:rFonts w:ascii="Arial" w:hAnsi="Arial" w:cs="Arial"/>
          <w:sz w:val="24"/>
          <w:szCs w:val="24"/>
        </w:rPr>
        <w:t xml:space="preserve"> </w:t>
      </w:r>
      <w:r w:rsidR="00015F6C" w:rsidRPr="00170286">
        <w:rPr>
          <w:rFonts w:ascii="Arial" w:hAnsi="Arial" w:cs="Arial"/>
          <w:sz w:val="24"/>
          <w:szCs w:val="24"/>
        </w:rPr>
        <w:tab/>
      </w:r>
      <w:r w:rsidR="00015F6C" w:rsidRPr="00170286">
        <w:rPr>
          <w:rFonts w:ascii="Arial" w:hAnsi="Arial" w:cs="Arial"/>
          <w:sz w:val="24"/>
          <w:szCs w:val="24"/>
        </w:rPr>
        <w:tab/>
      </w:r>
      <w:r w:rsidR="00015F6C" w:rsidRPr="00170286">
        <w:rPr>
          <w:rFonts w:ascii="Arial" w:hAnsi="Arial" w:cs="Arial"/>
          <w:sz w:val="24"/>
          <w:szCs w:val="24"/>
        </w:rPr>
        <w:tab/>
      </w:r>
      <w:r w:rsidR="00015F6C" w:rsidRPr="00170286">
        <w:rPr>
          <w:rFonts w:ascii="Arial" w:hAnsi="Arial" w:cs="Arial"/>
          <w:sz w:val="24"/>
          <w:szCs w:val="24"/>
        </w:rPr>
        <w:tab/>
      </w:r>
      <w:r w:rsidR="00015F6C" w:rsidRPr="00170286">
        <w:rPr>
          <w:rFonts w:ascii="Arial" w:hAnsi="Arial" w:cs="Arial"/>
          <w:sz w:val="24"/>
          <w:szCs w:val="24"/>
        </w:rPr>
        <w:tab/>
      </w:r>
      <w:r w:rsidR="00015F6C" w:rsidRPr="00170286">
        <w:rPr>
          <w:rFonts w:ascii="Arial" w:hAnsi="Arial" w:cs="Arial"/>
          <w:sz w:val="24"/>
          <w:szCs w:val="24"/>
        </w:rPr>
        <w:tab/>
      </w:r>
      <w:r w:rsidR="00015F6C" w:rsidRPr="00170286">
        <w:rPr>
          <w:rFonts w:ascii="Arial" w:hAnsi="Arial" w:cs="Arial"/>
          <w:sz w:val="24"/>
          <w:szCs w:val="24"/>
        </w:rPr>
        <w:tab/>
        <w:t xml:space="preserve">RAVNATELJ ŠKOLE: </w:t>
      </w:r>
    </w:p>
    <w:p w14:paraId="0305B395" w14:textId="0958EE6C" w:rsidR="00015F6C" w:rsidRPr="00170286" w:rsidRDefault="00D3395B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 xml:space="preserve">ŠKOLSKOG ODBORA: </w:t>
      </w:r>
      <w:r w:rsidRPr="00170286">
        <w:rPr>
          <w:rFonts w:ascii="Arial" w:hAnsi="Arial" w:cs="Arial"/>
          <w:sz w:val="24"/>
          <w:szCs w:val="24"/>
        </w:rPr>
        <w:tab/>
      </w:r>
      <w:r w:rsidR="00015F6C" w:rsidRPr="00170286">
        <w:rPr>
          <w:rFonts w:ascii="Arial" w:hAnsi="Arial" w:cs="Arial"/>
          <w:sz w:val="24"/>
          <w:szCs w:val="24"/>
        </w:rPr>
        <w:tab/>
      </w:r>
      <w:r w:rsidR="00015F6C" w:rsidRPr="00170286">
        <w:rPr>
          <w:rFonts w:ascii="Arial" w:hAnsi="Arial" w:cs="Arial"/>
          <w:sz w:val="24"/>
          <w:szCs w:val="24"/>
        </w:rPr>
        <w:tab/>
      </w:r>
      <w:r w:rsidR="00015F6C" w:rsidRPr="00170286">
        <w:rPr>
          <w:rFonts w:ascii="Arial" w:hAnsi="Arial" w:cs="Arial"/>
          <w:sz w:val="24"/>
          <w:szCs w:val="24"/>
        </w:rPr>
        <w:tab/>
      </w:r>
      <w:r w:rsidR="00015F6C" w:rsidRPr="00170286">
        <w:rPr>
          <w:rFonts w:ascii="Arial" w:hAnsi="Arial" w:cs="Arial"/>
          <w:sz w:val="24"/>
          <w:szCs w:val="24"/>
        </w:rPr>
        <w:tab/>
      </w:r>
      <w:r w:rsidR="00015F6C" w:rsidRPr="00170286">
        <w:rPr>
          <w:rFonts w:ascii="Arial" w:hAnsi="Arial" w:cs="Arial"/>
          <w:sz w:val="24"/>
          <w:szCs w:val="24"/>
        </w:rPr>
        <w:tab/>
        <w:t>mr. Ivica Brkić</w:t>
      </w:r>
    </w:p>
    <w:p w14:paraId="4885C4A4" w14:textId="37929D8A" w:rsidR="00015F6C" w:rsidRPr="00170286" w:rsidRDefault="00406DE5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Dijana Lučić</w:t>
      </w:r>
      <w:r w:rsidR="004F2D18" w:rsidRPr="00170286">
        <w:rPr>
          <w:rFonts w:ascii="Arial" w:hAnsi="Arial" w:cs="Arial"/>
          <w:sz w:val="24"/>
          <w:szCs w:val="24"/>
        </w:rPr>
        <w:t>, uč.</w:t>
      </w:r>
      <w:r w:rsidRPr="00170286">
        <w:rPr>
          <w:rFonts w:ascii="Arial" w:hAnsi="Arial" w:cs="Arial"/>
          <w:sz w:val="24"/>
          <w:szCs w:val="24"/>
        </w:rPr>
        <w:t xml:space="preserve"> </w:t>
      </w:r>
    </w:p>
    <w:p w14:paraId="76C8C291" w14:textId="77777777" w:rsidR="00015F6C" w:rsidRPr="00170286" w:rsidRDefault="00015F6C" w:rsidP="00015F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5D00BA" w14:textId="26BC1D0D" w:rsidR="00D3395B" w:rsidRPr="00170286" w:rsidRDefault="00015F6C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__________________                                                                ____________________</w:t>
      </w:r>
      <w:r w:rsidR="00D3395B" w:rsidRPr="00170286">
        <w:rPr>
          <w:rFonts w:ascii="Arial" w:hAnsi="Arial" w:cs="Arial"/>
          <w:sz w:val="24"/>
          <w:szCs w:val="24"/>
        </w:rPr>
        <w:tab/>
      </w:r>
      <w:r w:rsidR="00D3395B" w:rsidRPr="00170286">
        <w:rPr>
          <w:rFonts w:ascii="Arial" w:hAnsi="Arial" w:cs="Arial"/>
          <w:sz w:val="24"/>
          <w:szCs w:val="24"/>
        </w:rPr>
        <w:tab/>
      </w:r>
      <w:r w:rsidR="00D3395B" w:rsidRPr="00170286">
        <w:rPr>
          <w:rFonts w:ascii="Arial" w:hAnsi="Arial" w:cs="Arial"/>
          <w:sz w:val="24"/>
          <w:szCs w:val="24"/>
        </w:rPr>
        <w:tab/>
      </w:r>
      <w:r w:rsidR="00D3395B" w:rsidRPr="00170286">
        <w:rPr>
          <w:rFonts w:ascii="Arial" w:hAnsi="Arial" w:cs="Arial"/>
          <w:sz w:val="24"/>
          <w:szCs w:val="24"/>
        </w:rPr>
        <w:tab/>
      </w:r>
    </w:p>
    <w:p w14:paraId="5AF1A16E" w14:textId="77777777" w:rsidR="00D3395B" w:rsidRPr="00170286" w:rsidRDefault="00D3395B" w:rsidP="00015F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CAEC34" w14:textId="28062F4E" w:rsidR="00D3395B" w:rsidRPr="00170286" w:rsidRDefault="00D3395B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softHyphen/>
      </w:r>
      <w:r w:rsidRPr="00170286">
        <w:rPr>
          <w:rFonts w:ascii="Arial" w:hAnsi="Arial" w:cs="Arial"/>
          <w:sz w:val="24"/>
          <w:szCs w:val="24"/>
        </w:rPr>
        <w:softHyphen/>
      </w:r>
      <w:r w:rsidRPr="00170286">
        <w:rPr>
          <w:rFonts w:ascii="Arial" w:hAnsi="Arial" w:cs="Arial"/>
          <w:sz w:val="24"/>
          <w:szCs w:val="24"/>
        </w:rPr>
        <w:softHyphen/>
      </w:r>
      <w:r w:rsidRPr="00170286">
        <w:rPr>
          <w:rFonts w:ascii="Arial" w:hAnsi="Arial" w:cs="Arial"/>
          <w:sz w:val="24"/>
          <w:szCs w:val="24"/>
        </w:rPr>
        <w:softHyphen/>
      </w:r>
      <w:r w:rsidRPr="00170286">
        <w:rPr>
          <w:rFonts w:ascii="Arial" w:hAnsi="Arial" w:cs="Arial"/>
          <w:sz w:val="24"/>
          <w:szCs w:val="24"/>
        </w:rPr>
        <w:softHyphen/>
      </w:r>
      <w:r w:rsidRPr="00170286">
        <w:rPr>
          <w:rFonts w:ascii="Arial" w:hAnsi="Arial" w:cs="Arial"/>
          <w:sz w:val="24"/>
          <w:szCs w:val="24"/>
        </w:rPr>
        <w:softHyphen/>
      </w:r>
      <w:r w:rsidRPr="00170286">
        <w:rPr>
          <w:rFonts w:ascii="Arial" w:hAnsi="Arial" w:cs="Arial"/>
          <w:sz w:val="24"/>
          <w:szCs w:val="24"/>
        </w:rPr>
        <w:softHyphen/>
      </w:r>
    </w:p>
    <w:p w14:paraId="3DD4484E" w14:textId="423FC9E3" w:rsidR="00D3395B" w:rsidRPr="00170286" w:rsidRDefault="00D3395B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ab/>
      </w:r>
      <w:r w:rsidRPr="00170286">
        <w:rPr>
          <w:rFonts w:ascii="Arial" w:hAnsi="Arial" w:cs="Arial"/>
          <w:sz w:val="24"/>
          <w:szCs w:val="24"/>
        </w:rPr>
        <w:tab/>
      </w:r>
      <w:r w:rsidRPr="00170286">
        <w:rPr>
          <w:rFonts w:ascii="Arial" w:hAnsi="Arial" w:cs="Arial"/>
          <w:sz w:val="24"/>
          <w:szCs w:val="24"/>
        </w:rPr>
        <w:tab/>
      </w:r>
      <w:r w:rsidRPr="00170286">
        <w:rPr>
          <w:rFonts w:ascii="Arial" w:hAnsi="Arial" w:cs="Arial"/>
          <w:sz w:val="24"/>
          <w:szCs w:val="24"/>
        </w:rPr>
        <w:tab/>
      </w:r>
      <w:r w:rsidRPr="00170286">
        <w:rPr>
          <w:rFonts w:ascii="Arial" w:hAnsi="Arial" w:cs="Arial"/>
          <w:sz w:val="24"/>
          <w:szCs w:val="24"/>
        </w:rPr>
        <w:tab/>
      </w:r>
      <w:r w:rsidRPr="00170286">
        <w:rPr>
          <w:rFonts w:ascii="Arial" w:hAnsi="Arial" w:cs="Arial"/>
          <w:sz w:val="24"/>
          <w:szCs w:val="24"/>
        </w:rPr>
        <w:tab/>
      </w:r>
      <w:r w:rsidRPr="00170286">
        <w:rPr>
          <w:rFonts w:ascii="Arial" w:hAnsi="Arial" w:cs="Arial"/>
          <w:sz w:val="24"/>
          <w:szCs w:val="24"/>
        </w:rPr>
        <w:tab/>
      </w:r>
      <w:r w:rsidRPr="00170286">
        <w:rPr>
          <w:rFonts w:ascii="Arial" w:hAnsi="Arial" w:cs="Arial"/>
          <w:sz w:val="24"/>
          <w:szCs w:val="24"/>
        </w:rPr>
        <w:tab/>
      </w:r>
      <w:r w:rsidRPr="00170286">
        <w:rPr>
          <w:rFonts w:ascii="Arial" w:hAnsi="Arial" w:cs="Arial"/>
          <w:sz w:val="24"/>
          <w:szCs w:val="24"/>
        </w:rPr>
        <w:tab/>
      </w:r>
    </w:p>
    <w:p w14:paraId="072B327A" w14:textId="77777777" w:rsidR="00D3395B" w:rsidRPr="00170286" w:rsidRDefault="00D3395B" w:rsidP="00015F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3D636C" w14:textId="77777777" w:rsidR="00AE31C3" w:rsidRPr="00170286" w:rsidRDefault="00AE31C3" w:rsidP="00AE31C3">
      <w:pPr>
        <w:jc w:val="center"/>
        <w:rPr>
          <w:rFonts w:ascii="Arial" w:hAnsi="Arial" w:cs="Arial"/>
          <w:sz w:val="24"/>
          <w:szCs w:val="24"/>
        </w:rPr>
      </w:pPr>
    </w:p>
    <w:sectPr w:rsidR="00AE31C3" w:rsidRPr="0017028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0EB0" w14:textId="77777777" w:rsidR="001F32EB" w:rsidRDefault="001F32EB" w:rsidP="00D3395B">
      <w:pPr>
        <w:spacing w:after="0" w:line="240" w:lineRule="auto"/>
      </w:pPr>
      <w:r>
        <w:separator/>
      </w:r>
    </w:p>
  </w:endnote>
  <w:endnote w:type="continuationSeparator" w:id="0">
    <w:p w14:paraId="63FE8CE0" w14:textId="77777777" w:rsidR="001F32EB" w:rsidRDefault="001F32EB" w:rsidP="00D3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76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4847C" w14:textId="3FB546C1" w:rsidR="00D3395B" w:rsidRDefault="00D3395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1ABD89" w14:textId="77777777" w:rsidR="00D3395B" w:rsidRDefault="00D339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00A2" w14:textId="77777777" w:rsidR="001F32EB" w:rsidRDefault="001F32EB" w:rsidP="00D3395B">
      <w:pPr>
        <w:spacing w:after="0" w:line="240" w:lineRule="auto"/>
      </w:pPr>
      <w:r>
        <w:separator/>
      </w:r>
    </w:p>
  </w:footnote>
  <w:footnote w:type="continuationSeparator" w:id="0">
    <w:p w14:paraId="5E44DBEC" w14:textId="77777777" w:rsidR="001F32EB" w:rsidRDefault="001F32EB" w:rsidP="00D3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1808"/>
    <w:multiLevelType w:val="hybridMultilevel"/>
    <w:tmpl w:val="45FE7ED2"/>
    <w:lvl w:ilvl="0" w:tplc="A306A9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204AC"/>
    <w:multiLevelType w:val="hybridMultilevel"/>
    <w:tmpl w:val="718C7FCC"/>
    <w:lvl w:ilvl="0" w:tplc="2A963BC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764376">
    <w:abstractNumId w:val="0"/>
  </w:num>
  <w:num w:numId="2" w16cid:durableId="580260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A1"/>
    <w:rsid w:val="00015F6C"/>
    <w:rsid w:val="000722A1"/>
    <w:rsid w:val="000A250B"/>
    <w:rsid w:val="00170286"/>
    <w:rsid w:val="001A4FE9"/>
    <w:rsid w:val="001C7A2C"/>
    <w:rsid w:val="001F0875"/>
    <w:rsid w:val="001F32EB"/>
    <w:rsid w:val="00406DE5"/>
    <w:rsid w:val="004554F2"/>
    <w:rsid w:val="004F210C"/>
    <w:rsid w:val="004F2D18"/>
    <w:rsid w:val="006D3A0D"/>
    <w:rsid w:val="0076592C"/>
    <w:rsid w:val="00896F49"/>
    <w:rsid w:val="009115E1"/>
    <w:rsid w:val="00927361"/>
    <w:rsid w:val="00A21141"/>
    <w:rsid w:val="00A343B5"/>
    <w:rsid w:val="00AE31C3"/>
    <w:rsid w:val="00B34A28"/>
    <w:rsid w:val="00BA1506"/>
    <w:rsid w:val="00C95BB2"/>
    <w:rsid w:val="00CC0E45"/>
    <w:rsid w:val="00D27DFD"/>
    <w:rsid w:val="00D3395B"/>
    <w:rsid w:val="00D55D5D"/>
    <w:rsid w:val="00E143C2"/>
    <w:rsid w:val="00E17664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238D"/>
  <w15:chartTrackingRefBased/>
  <w15:docId w15:val="{8CAE0F5B-48F9-43A5-8EFF-0CB58250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3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395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3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395B"/>
    <w:rPr>
      <w:lang w:val="hr-HR"/>
    </w:rPr>
  </w:style>
  <w:style w:type="paragraph" w:styleId="Odlomakpopisa">
    <w:name w:val="List Paragraph"/>
    <w:basedOn w:val="Normal"/>
    <w:uiPriority w:val="34"/>
    <w:qFormat/>
    <w:rsid w:val="004F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Darja Jelić</cp:lastModifiedBy>
  <cp:revision>7</cp:revision>
  <dcterms:created xsi:type="dcterms:W3CDTF">2022-06-17T08:25:00Z</dcterms:created>
  <dcterms:modified xsi:type="dcterms:W3CDTF">2022-06-20T08:27:00Z</dcterms:modified>
</cp:coreProperties>
</file>